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157B2" w14:textId="77777777" w:rsidR="0031261E" w:rsidRDefault="0031261E" w:rsidP="0031261E"/>
    <w:p w14:paraId="10BE32F7" w14:textId="77777777" w:rsidR="00683103" w:rsidRDefault="32155103" w:rsidP="0031261E">
      <w:r w:rsidRPr="32155103">
        <w:rPr>
          <w:b/>
          <w:bCs/>
          <w:sz w:val="24"/>
          <w:szCs w:val="24"/>
        </w:rPr>
        <w:t>Summary Section</w:t>
      </w:r>
    </w:p>
    <w:p w14:paraId="5DD8AA83" w14:textId="63719247" w:rsidR="00B70F31" w:rsidRPr="00B70F31" w:rsidRDefault="32155103" w:rsidP="32155103">
      <w:pPr>
        <w:spacing w:before="100" w:beforeAutospacing="1" w:after="0" w:line="240" w:lineRule="auto"/>
        <w:contextualSpacing/>
        <w:rPr>
          <w:rFonts w:ascii="Calibri" w:eastAsia="Calibri" w:hAnsi="Calibri" w:cs="Calibri"/>
        </w:rPr>
      </w:pPr>
      <w:r w:rsidRPr="32155103">
        <w:rPr>
          <w:rFonts w:ascii="Calibri" w:eastAsia="Calibri" w:hAnsi="Calibri" w:cs="Calibri"/>
        </w:rPr>
        <w:t>On May 25</w:t>
      </w:r>
      <w:r w:rsidRPr="32155103">
        <w:rPr>
          <w:rFonts w:ascii="Calibri" w:eastAsia="Calibri" w:hAnsi="Calibri" w:cs="Calibri"/>
          <w:vertAlign w:val="superscript"/>
        </w:rPr>
        <w:t>th</w:t>
      </w:r>
      <w:r w:rsidRPr="32155103">
        <w:rPr>
          <w:rFonts w:ascii="Calibri" w:eastAsia="Calibri" w:hAnsi="Calibri" w:cs="Calibri"/>
        </w:rPr>
        <w:t xml:space="preserve">, the European Union (EU) </w:t>
      </w:r>
      <w:r w:rsidR="003C1C1A">
        <w:rPr>
          <w:rFonts w:ascii="Calibri" w:eastAsia="Calibri" w:hAnsi="Calibri" w:cs="Calibri"/>
        </w:rPr>
        <w:t>began</w:t>
      </w:r>
      <w:r w:rsidRPr="32155103">
        <w:rPr>
          <w:rFonts w:ascii="Calibri" w:eastAsia="Calibri" w:hAnsi="Calibri" w:cs="Calibri"/>
        </w:rPr>
        <w:t xml:space="preserve"> enforcing a new law called the General Data Protection Regulation (GDPR). This Regulation establishe</w:t>
      </w:r>
      <w:r w:rsidR="003C1C1A">
        <w:rPr>
          <w:rFonts w:ascii="Calibri" w:eastAsia="Calibri" w:hAnsi="Calibri" w:cs="Calibri"/>
        </w:rPr>
        <w:t>d</w:t>
      </w:r>
      <w:r w:rsidRPr="32155103">
        <w:rPr>
          <w:rFonts w:ascii="Calibri" w:eastAsia="Calibri" w:hAnsi="Calibri" w:cs="Calibri"/>
        </w:rPr>
        <w:t xml:space="preserve"> new rules for storing and processing the personal data of EU residents and visitors to the EU and applies to any organization doing business with or</w:t>
      </w:r>
      <w:r w:rsidR="003C1C1A">
        <w:rPr>
          <w:rFonts w:ascii="Calibri" w:eastAsia="Calibri" w:hAnsi="Calibri" w:cs="Calibri"/>
        </w:rPr>
        <w:t xml:space="preserve"> with</w:t>
      </w:r>
      <w:r w:rsidRPr="32155103">
        <w:rPr>
          <w:rFonts w:ascii="Calibri" w:eastAsia="Calibri" w:hAnsi="Calibri" w:cs="Calibri"/>
        </w:rPr>
        <w:t>in the EU.</w:t>
      </w:r>
    </w:p>
    <w:p w14:paraId="5C1254BB" w14:textId="77777777" w:rsidR="00B70F31" w:rsidRPr="00B70F31" w:rsidRDefault="00B70F31" w:rsidP="32155103">
      <w:pPr>
        <w:spacing w:before="100" w:beforeAutospacing="1" w:after="0" w:line="240" w:lineRule="auto"/>
        <w:contextualSpacing/>
        <w:rPr>
          <w:rFonts w:ascii="Calibri" w:eastAsia="Calibri" w:hAnsi="Calibri" w:cs="Calibri"/>
        </w:rPr>
      </w:pPr>
    </w:p>
    <w:p w14:paraId="46496E6A" w14:textId="77777777" w:rsidR="00B70F31" w:rsidRPr="00B70F31" w:rsidRDefault="32155103" w:rsidP="32155103">
      <w:pPr>
        <w:spacing w:before="100" w:beforeAutospacing="1" w:after="0" w:line="240" w:lineRule="auto"/>
        <w:contextualSpacing/>
        <w:rPr>
          <w:rFonts w:ascii="Calibri" w:eastAsia="Calibri" w:hAnsi="Calibri" w:cs="Calibri"/>
        </w:rPr>
      </w:pPr>
      <w:r w:rsidRPr="32155103">
        <w:rPr>
          <w:rFonts w:ascii="Calibri" w:eastAsia="Calibri" w:hAnsi="Calibri" w:cs="Calibri"/>
        </w:rPr>
        <w:t xml:space="preserve">Since Loyola University Chicago (LUC) has a campus in the EU and accepts international students, along with various other interactions, including research and curriculum related processes, we are required to comply with the new regulation. To help LUC comply with this new regulation, we have started a new project to gather and maintain a record of personal data collected, stored and used by the University. </w:t>
      </w:r>
    </w:p>
    <w:p w14:paraId="0A1DA23E" w14:textId="77777777" w:rsidR="00B70F31" w:rsidRPr="00B70F31" w:rsidRDefault="00B70F31" w:rsidP="32155103">
      <w:pPr>
        <w:spacing w:before="100" w:beforeAutospacing="1" w:after="0" w:line="240" w:lineRule="auto"/>
        <w:contextualSpacing/>
        <w:rPr>
          <w:rFonts w:ascii="Calibri" w:eastAsia="Calibri" w:hAnsi="Calibri" w:cs="Calibri"/>
        </w:rPr>
      </w:pPr>
    </w:p>
    <w:p w14:paraId="2DE5CDCF" w14:textId="77777777" w:rsidR="00B70F31" w:rsidRPr="00B70F31" w:rsidRDefault="32155103" w:rsidP="32155103">
      <w:pPr>
        <w:spacing w:before="100" w:beforeAutospacing="1" w:after="0" w:line="240" w:lineRule="auto"/>
        <w:contextualSpacing/>
        <w:rPr>
          <w:rFonts w:ascii="Calibri" w:eastAsia="Calibri" w:hAnsi="Calibri" w:cs="Calibri"/>
        </w:rPr>
      </w:pPr>
      <w:r w:rsidRPr="32155103">
        <w:rPr>
          <w:rFonts w:ascii="Calibri" w:eastAsia="Calibri" w:hAnsi="Calibri" w:cs="Calibri"/>
        </w:rPr>
        <w:t>Personal data under the regulation means any information relating to a person who can be identified either directly or indirectly by a reference to an identifier such as a name, identification number, location data, IP address, biometrics, social identity, economic, photos and more.  It is much broader than the laws in the US and thus covers more personal data elements.</w:t>
      </w:r>
    </w:p>
    <w:p w14:paraId="13DFD807" w14:textId="77777777" w:rsidR="00B70F31" w:rsidRPr="00B70F31" w:rsidRDefault="00B70F31" w:rsidP="32155103">
      <w:pPr>
        <w:spacing w:before="100" w:beforeAutospacing="1" w:after="0" w:line="240" w:lineRule="auto"/>
        <w:contextualSpacing/>
        <w:rPr>
          <w:rFonts w:ascii="Calibri" w:eastAsia="Calibri" w:hAnsi="Calibri" w:cs="Calibri"/>
        </w:rPr>
      </w:pPr>
    </w:p>
    <w:p w14:paraId="0D6F3C85" w14:textId="45DFD362" w:rsidR="00B70F31" w:rsidRDefault="32155103" w:rsidP="32155103">
      <w:pPr>
        <w:spacing w:before="100" w:beforeAutospacing="1" w:after="0" w:line="240" w:lineRule="auto"/>
        <w:contextualSpacing/>
        <w:rPr>
          <w:rFonts w:ascii="Calibri" w:eastAsia="Calibri" w:hAnsi="Calibri" w:cs="Calibri"/>
        </w:rPr>
      </w:pPr>
      <w:r w:rsidRPr="32155103">
        <w:rPr>
          <w:rFonts w:ascii="Calibri" w:eastAsia="Calibri" w:hAnsi="Calibri" w:cs="Calibri"/>
        </w:rPr>
        <w:t>As you complete the survey, please remember that “</w:t>
      </w:r>
      <w:r w:rsidRPr="32155103">
        <w:rPr>
          <w:rFonts w:ascii="Calibri" w:eastAsia="Calibri" w:hAnsi="Calibri" w:cs="Calibri"/>
          <w:b/>
          <w:bCs/>
          <w:i/>
          <w:iCs/>
        </w:rPr>
        <w:t>processing</w:t>
      </w:r>
      <w:r w:rsidRPr="32155103">
        <w:rPr>
          <w:rFonts w:ascii="Calibri" w:eastAsia="Calibri" w:hAnsi="Calibri" w:cs="Calibri"/>
        </w:rPr>
        <w:t>" means any operation or set of operations performed upon personal data, whether or not by automatic means, such as collection, recording, organization, storage, adaptation or alteration, retrieval, consultation, use, disclosure by transmission, dissemination or otherwise making available, alignment or combination, blocking, erasure or destruction.  We have shortened this description to “collects, uses, and/or stores.” data for ease of understanding.</w:t>
      </w:r>
    </w:p>
    <w:p w14:paraId="36BD438D" w14:textId="77777777" w:rsidR="001642CD" w:rsidRDefault="001642CD" w:rsidP="32155103">
      <w:pPr>
        <w:spacing w:before="100" w:beforeAutospacing="1" w:after="0" w:line="240" w:lineRule="auto"/>
        <w:contextualSpacing/>
        <w:rPr>
          <w:rFonts w:ascii="Calibri" w:eastAsia="Calibri" w:hAnsi="Calibri" w:cs="Calibri"/>
        </w:rPr>
      </w:pPr>
    </w:p>
    <w:p w14:paraId="653EBEA9" w14:textId="0F582BB6" w:rsidR="00334854" w:rsidRDefault="32155103" w:rsidP="32155103">
      <w:pPr>
        <w:spacing w:before="100" w:beforeAutospacing="1" w:after="0" w:line="240" w:lineRule="auto"/>
        <w:contextualSpacing/>
        <w:rPr>
          <w:rFonts w:ascii="Calibri" w:eastAsia="Calibri" w:hAnsi="Calibri" w:cs="Calibri"/>
        </w:rPr>
      </w:pPr>
      <w:r w:rsidRPr="32155103">
        <w:rPr>
          <w:rFonts w:ascii="Calibri" w:eastAsia="Calibri" w:hAnsi="Calibri" w:cs="Calibri"/>
        </w:rPr>
        <w:lastRenderedPageBreak/>
        <w:t xml:space="preserve">Please help with this effort by answering the following questions about </w:t>
      </w:r>
      <w:r w:rsidR="003C1C1A">
        <w:rPr>
          <w:rFonts w:ascii="Calibri" w:eastAsia="Calibri" w:hAnsi="Calibri" w:cs="Calibri"/>
        </w:rPr>
        <w:t>the new</w:t>
      </w:r>
      <w:r w:rsidR="00334854">
        <w:rPr>
          <w:rFonts w:ascii="Calibri" w:eastAsia="Calibri" w:hAnsi="Calibri" w:cs="Calibri"/>
        </w:rPr>
        <w:t xml:space="preserve"> application.  When you are finished, please send the completed survey to </w:t>
      </w:r>
      <w:hyperlink r:id="rId11" w:history="1">
        <w:r w:rsidR="00391B54" w:rsidRPr="00AD2C9A">
          <w:rPr>
            <w:rStyle w:val="Hyperlink"/>
            <w:rFonts w:ascii="Calibri" w:eastAsia="Calibri" w:hAnsi="Calibri" w:cs="Calibri"/>
          </w:rPr>
          <w:t>gdpr@luc.edu</w:t>
        </w:r>
      </w:hyperlink>
      <w:r w:rsidR="00334854">
        <w:rPr>
          <w:rFonts w:ascii="Calibri" w:eastAsia="Calibri" w:hAnsi="Calibri" w:cs="Calibri"/>
        </w:rPr>
        <w:t>.</w:t>
      </w:r>
    </w:p>
    <w:p w14:paraId="7F7161BA" w14:textId="3218E0C6" w:rsidR="00B70F31" w:rsidRPr="00B70F31" w:rsidRDefault="00B70F31" w:rsidP="00B70F31">
      <w:pPr>
        <w:spacing w:before="100" w:beforeAutospacing="1" w:after="0" w:line="240" w:lineRule="auto"/>
        <w:contextualSpacing/>
        <w:rPr>
          <w:rFonts w:eastAsiaTheme="minorHAnsi"/>
        </w:rPr>
      </w:pPr>
    </w:p>
    <w:p w14:paraId="3BBF0B3D" w14:textId="53B51901" w:rsidR="00B70F31" w:rsidRPr="00391B54" w:rsidRDefault="32155103" w:rsidP="00B70F31">
      <w:pPr>
        <w:rPr>
          <w:color w:val="FF0000"/>
        </w:rPr>
      </w:pPr>
      <w:r>
        <w:t xml:space="preserve">If you have any questions about the survey, please contact the </w:t>
      </w:r>
      <w:r w:rsidRPr="32155103">
        <w:rPr>
          <w:color w:val="FF0000"/>
        </w:rPr>
        <w:t xml:space="preserve">Technology Risk &amp; Compliance Team </w:t>
      </w:r>
      <w:r>
        <w:t>via email at </w:t>
      </w:r>
      <w:hyperlink r:id="rId12" w:history="1">
        <w:r w:rsidR="00391B54" w:rsidRPr="00AD2C9A">
          <w:rPr>
            <w:rStyle w:val="Hyperlink"/>
          </w:rPr>
          <w:t>gdpr@luc.edu</w:t>
        </w:r>
      </w:hyperlink>
      <w:r w:rsidR="00391B54">
        <w:rPr>
          <w:color w:val="FF0000"/>
        </w:rPr>
        <w:t xml:space="preserve"> </w:t>
      </w:r>
      <w:r w:rsidRPr="32155103">
        <w:rPr>
          <w:color w:val="FF0000"/>
        </w:rPr>
        <w:t> </w:t>
      </w:r>
      <w:r>
        <w:t xml:space="preserve">or phone at </w:t>
      </w:r>
      <w:r w:rsidRPr="32155103">
        <w:rPr>
          <w:color w:val="FF0000"/>
        </w:rPr>
        <w:t>773-508-8219</w:t>
      </w:r>
      <w:r>
        <w:t>.</w:t>
      </w:r>
    </w:p>
    <w:tbl>
      <w:tblPr>
        <w:tblStyle w:val="TableGrid"/>
        <w:tblW w:w="0" w:type="auto"/>
        <w:tblLook w:val="04A0" w:firstRow="1" w:lastRow="0" w:firstColumn="1" w:lastColumn="0" w:noHBand="0" w:noVBand="1"/>
      </w:tblPr>
      <w:tblGrid>
        <w:gridCol w:w="3505"/>
        <w:gridCol w:w="4493"/>
        <w:gridCol w:w="2437"/>
      </w:tblGrid>
      <w:tr w:rsidR="00B71619" w14:paraId="7E21774A" w14:textId="77777777" w:rsidTr="003C1C1A">
        <w:trPr>
          <w:tblHeader/>
        </w:trPr>
        <w:tc>
          <w:tcPr>
            <w:tcW w:w="3505" w:type="dxa"/>
            <w:shd w:val="clear" w:color="auto" w:fill="9CC2E5" w:themeFill="accent1" w:themeFillTint="99"/>
          </w:tcPr>
          <w:p w14:paraId="440805CD" w14:textId="75BC9B38" w:rsidR="00B71619" w:rsidRPr="00B71619" w:rsidRDefault="00B71619" w:rsidP="00B71619">
            <w:pPr>
              <w:jc w:val="center"/>
              <w:rPr>
                <w:b/>
              </w:rPr>
            </w:pPr>
            <w:r w:rsidRPr="00B71619">
              <w:rPr>
                <w:b/>
              </w:rPr>
              <w:t>Questions</w:t>
            </w:r>
          </w:p>
        </w:tc>
        <w:tc>
          <w:tcPr>
            <w:tcW w:w="4493" w:type="dxa"/>
            <w:shd w:val="clear" w:color="auto" w:fill="9CC2E5" w:themeFill="accent1" w:themeFillTint="99"/>
          </w:tcPr>
          <w:p w14:paraId="02D35C0C" w14:textId="59B07787" w:rsidR="00B71619" w:rsidRPr="00B71619" w:rsidRDefault="00B71619" w:rsidP="00B71619">
            <w:pPr>
              <w:jc w:val="center"/>
              <w:rPr>
                <w:b/>
                <w:bCs/>
                <w:sz w:val="24"/>
                <w:szCs w:val="24"/>
              </w:rPr>
            </w:pPr>
            <w:r w:rsidRPr="00B71619">
              <w:rPr>
                <w:b/>
                <w:bCs/>
                <w:sz w:val="24"/>
                <w:szCs w:val="24"/>
              </w:rPr>
              <w:t>Responses</w:t>
            </w:r>
          </w:p>
        </w:tc>
        <w:tc>
          <w:tcPr>
            <w:tcW w:w="2437" w:type="dxa"/>
            <w:shd w:val="clear" w:color="auto" w:fill="9CC2E5" w:themeFill="accent1" w:themeFillTint="99"/>
          </w:tcPr>
          <w:p w14:paraId="017EF248" w14:textId="25F3E226" w:rsidR="00B71619" w:rsidRPr="00B71619" w:rsidRDefault="00B71619" w:rsidP="00B71619">
            <w:pPr>
              <w:jc w:val="center"/>
              <w:rPr>
                <w:b/>
                <w:bCs/>
                <w:sz w:val="24"/>
                <w:szCs w:val="24"/>
              </w:rPr>
            </w:pPr>
            <w:r w:rsidRPr="00B71619">
              <w:rPr>
                <w:b/>
                <w:bCs/>
                <w:sz w:val="24"/>
                <w:szCs w:val="24"/>
              </w:rPr>
              <w:t>Comments</w:t>
            </w:r>
          </w:p>
        </w:tc>
      </w:tr>
      <w:tr w:rsidR="00E71F07" w14:paraId="7F303537" w14:textId="11C06847" w:rsidTr="003C1C1A">
        <w:tc>
          <w:tcPr>
            <w:tcW w:w="3505" w:type="dxa"/>
          </w:tcPr>
          <w:p w14:paraId="5B022BDF" w14:textId="05CFF258" w:rsidR="00E71F07" w:rsidRPr="0095600F" w:rsidRDefault="00E71F07" w:rsidP="0095600F">
            <w:pPr>
              <w:pStyle w:val="ListParagraph"/>
              <w:numPr>
                <w:ilvl w:val="0"/>
                <w:numId w:val="28"/>
              </w:numPr>
              <w:rPr>
                <w:b/>
                <w:bCs/>
                <w:sz w:val="24"/>
                <w:szCs w:val="24"/>
              </w:rPr>
            </w:pPr>
            <w:r>
              <w:t xml:space="preserve">Name </w:t>
            </w:r>
            <w:r w:rsidR="00B71619">
              <w:t>of Person completing the Survey</w:t>
            </w:r>
          </w:p>
        </w:tc>
        <w:tc>
          <w:tcPr>
            <w:tcW w:w="4493" w:type="dxa"/>
          </w:tcPr>
          <w:p w14:paraId="7D59F59B" w14:textId="77777777" w:rsidR="00E71F07" w:rsidRDefault="00E71F07" w:rsidP="32155103">
            <w:pPr>
              <w:rPr>
                <w:b/>
                <w:bCs/>
                <w:sz w:val="24"/>
                <w:szCs w:val="24"/>
              </w:rPr>
            </w:pPr>
            <w:bookmarkStart w:id="0" w:name="_GoBack"/>
            <w:bookmarkEnd w:id="0"/>
          </w:p>
        </w:tc>
        <w:tc>
          <w:tcPr>
            <w:tcW w:w="2437" w:type="dxa"/>
          </w:tcPr>
          <w:p w14:paraId="1D6D1588" w14:textId="77777777" w:rsidR="00E71F07" w:rsidRDefault="00E71F07" w:rsidP="32155103">
            <w:pPr>
              <w:rPr>
                <w:b/>
                <w:bCs/>
                <w:sz w:val="24"/>
                <w:szCs w:val="24"/>
              </w:rPr>
            </w:pPr>
          </w:p>
        </w:tc>
      </w:tr>
      <w:tr w:rsidR="00E71F07" w14:paraId="0AD4B5F7" w14:textId="7CDFBC8C" w:rsidTr="003C1C1A">
        <w:tc>
          <w:tcPr>
            <w:tcW w:w="3505" w:type="dxa"/>
          </w:tcPr>
          <w:p w14:paraId="77766D32" w14:textId="2A833647" w:rsidR="00E71F07" w:rsidRPr="00CF710D" w:rsidRDefault="00E71F07" w:rsidP="00CF710D">
            <w:pPr>
              <w:pStyle w:val="ListParagraph"/>
              <w:numPr>
                <w:ilvl w:val="0"/>
                <w:numId w:val="28"/>
              </w:numPr>
              <w:rPr>
                <w:bCs/>
                <w:sz w:val="24"/>
                <w:szCs w:val="24"/>
              </w:rPr>
            </w:pPr>
            <w:r w:rsidRPr="00CF710D">
              <w:rPr>
                <w:bCs/>
                <w:sz w:val="24"/>
                <w:szCs w:val="24"/>
              </w:rPr>
              <w:t>Respondent’s email address</w:t>
            </w:r>
          </w:p>
        </w:tc>
        <w:tc>
          <w:tcPr>
            <w:tcW w:w="4493" w:type="dxa"/>
          </w:tcPr>
          <w:p w14:paraId="15481EDD" w14:textId="77777777" w:rsidR="00E71F07" w:rsidRDefault="00E71F07" w:rsidP="32155103">
            <w:pPr>
              <w:rPr>
                <w:b/>
                <w:bCs/>
                <w:sz w:val="24"/>
                <w:szCs w:val="24"/>
              </w:rPr>
            </w:pPr>
          </w:p>
        </w:tc>
        <w:tc>
          <w:tcPr>
            <w:tcW w:w="2437" w:type="dxa"/>
          </w:tcPr>
          <w:p w14:paraId="2E514544" w14:textId="77777777" w:rsidR="00E71F07" w:rsidRDefault="00E71F07" w:rsidP="32155103">
            <w:pPr>
              <w:rPr>
                <w:b/>
                <w:bCs/>
                <w:sz w:val="24"/>
                <w:szCs w:val="24"/>
              </w:rPr>
            </w:pPr>
          </w:p>
        </w:tc>
      </w:tr>
      <w:tr w:rsidR="00E71F07" w14:paraId="0676A58C" w14:textId="7EDB05A9" w:rsidTr="003C1C1A">
        <w:tc>
          <w:tcPr>
            <w:tcW w:w="3505" w:type="dxa"/>
          </w:tcPr>
          <w:p w14:paraId="1D55889E" w14:textId="3D4D2E33" w:rsidR="00E71F07" w:rsidRPr="00CF710D" w:rsidRDefault="00E71F07" w:rsidP="00CF710D">
            <w:pPr>
              <w:pStyle w:val="ListParagraph"/>
              <w:numPr>
                <w:ilvl w:val="0"/>
                <w:numId w:val="28"/>
              </w:numPr>
              <w:rPr>
                <w:bCs/>
                <w:sz w:val="24"/>
                <w:szCs w:val="24"/>
              </w:rPr>
            </w:pPr>
            <w:r>
              <w:rPr>
                <w:bCs/>
                <w:sz w:val="24"/>
                <w:szCs w:val="24"/>
              </w:rPr>
              <w:t>Respondent’s phone number</w:t>
            </w:r>
          </w:p>
        </w:tc>
        <w:tc>
          <w:tcPr>
            <w:tcW w:w="4493" w:type="dxa"/>
          </w:tcPr>
          <w:p w14:paraId="7566DE9A" w14:textId="77777777" w:rsidR="00E71F07" w:rsidRDefault="00E71F07" w:rsidP="32155103">
            <w:pPr>
              <w:rPr>
                <w:b/>
                <w:bCs/>
                <w:sz w:val="24"/>
                <w:szCs w:val="24"/>
              </w:rPr>
            </w:pPr>
          </w:p>
        </w:tc>
        <w:tc>
          <w:tcPr>
            <w:tcW w:w="2437" w:type="dxa"/>
          </w:tcPr>
          <w:p w14:paraId="33751AEF" w14:textId="77777777" w:rsidR="00E71F07" w:rsidRDefault="00E71F07" w:rsidP="32155103">
            <w:pPr>
              <w:rPr>
                <w:b/>
                <w:bCs/>
                <w:sz w:val="24"/>
                <w:szCs w:val="24"/>
              </w:rPr>
            </w:pPr>
          </w:p>
        </w:tc>
      </w:tr>
      <w:tr w:rsidR="00E71F07" w14:paraId="62446694" w14:textId="2E970417" w:rsidTr="003C1C1A">
        <w:tc>
          <w:tcPr>
            <w:tcW w:w="3505" w:type="dxa"/>
          </w:tcPr>
          <w:p w14:paraId="10B9990B" w14:textId="40470EC0" w:rsidR="00E71F07" w:rsidRPr="00CF710D" w:rsidRDefault="00E71F07" w:rsidP="00CF710D">
            <w:pPr>
              <w:pStyle w:val="ListParagraph"/>
              <w:numPr>
                <w:ilvl w:val="0"/>
                <w:numId w:val="28"/>
              </w:numPr>
              <w:rPr>
                <w:bCs/>
                <w:sz w:val="24"/>
                <w:szCs w:val="24"/>
              </w:rPr>
            </w:pPr>
            <w:r w:rsidRPr="00CF710D">
              <w:rPr>
                <w:bCs/>
                <w:sz w:val="24"/>
                <w:szCs w:val="24"/>
              </w:rPr>
              <w:t>Who is the ELT Application Owner?</w:t>
            </w:r>
          </w:p>
        </w:tc>
        <w:tc>
          <w:tcPr>
            <w:tcW w:w="4493" w:type="dxa"/>
          </w:tcPr>
          <w:p w14:paraId="3B3102C7" w14:textId="77777777" w:rsidR="00E71F07" w:rsidRDefault="00E71F07" w:rsidP="32155103">
            <w:pPr>
              <w:rPr>
                <w:b/>
                <w:bCs/>
                <w:sz w:val="24"/>
                <w:szCs w:val="24"/>
              </w:rPr>
            </w:pPr>
          </w:p>
        </w:tc>
        <w:tc>
          <w:tcPr>
            <w:tcW w:w="2437" w:type="dxa"/>
          </w:tcPr>
          <w:p w14:paraId="7284A1D9" w14:textId="77777777" w:rsidR="00E71F07" w:rsidRDefault="00E71F07" w:rsidP="32155103">
            <w:pPr>
              <w:rPr>
                <w:b/>
                <w:bCs/>
                <w:sz w:val="24"/>
                <w:szCs w:val="24"/>
              </w:rPr>
            </w:pPr>
          </w:p>
        </w:tc>
      </w:tr>
      <w:tr w:rsidR="00E71F07" w14:paraId="0B1DAB8F" w14:textId="6541E436" w:rsidTr="003C1C1A">
        <w:tc>
          <w:tcPr>
            <w:tcW w:w="3505" w:type="dxa"/>
          </w:tcPr>
          <w:p w14:paraId="7520373F" w14:textId="1F7590DC" w:rsidR="00E71F07" w:rsidRPr="00CF710D" w:rsidRDefault="00E71F07" w:rsidP="00CF710D">
            <w:pPr>
              <w:pStyle w:val="ListParagraph"/>
              <w:numPr>
                <w:ilvl w:val="0"/>
                <w:numId w:val="28"/>
              </w:numPr>
              <w:rPr>
                <w:bCs/>
                <w:sz w:val="24"/>
                <w:szCs w:val="24"/>
              </w:rPr>
            </w:pPr>
            <w:r w:rsidRPr="00CF710D">
              <w:rPr>
                <w:bCs/>
                <w:sz w:val="24"/>
                <w:szCs w:val="24"/>
              </w:rPr>
              <w:t xml:space="preserve">Who is the </w:t>
            </w:r>
            <w:r w:rsidR="003C1C1A">
              <w:rPr>
                <w:bCs/>
                <w:sz w:val="24"/>
                <w:szCs w:val="24"/>
              </w:rPr>
              <w:t xml:space="preserve">LUC </w:t>
            </w:r>
            <w:r w:rsidRPr="00CF710D">
              <w:rPr>
                <w:bCs/>
                <w:sz w:val="24"/>
                <w:szCs w:val="24"/>
              </w:rPr>
              <w:t>Business Relationship Manager?</w:t>
            </w:r>
          </w:p>
        </w:tc>
        <w:tc>
          <w:tcPr>
            <w:tcW w:w="4493" w:type="dxa"/>
          </w:tcPr>
          <w:p w14:paraId="6FF452E9" w14:textId="77777777" w:rsidR="00E71F07" w:rsidRDefault="00E71F07" w:rsidP="32155103">
            <w:pPr>
              <w:rPr>
                <w:b/>
                <w:bCs/>
                <w:sz w:val="24"/>
                <w:szCs w:val="24"/>
              </w:rPr>
            </w:pPr>
          </w:p>
        </w:tc>
        <w:tc>
          <w:tcPr>
            <w:tcW w:w="2437" w:type="dxa"/>
          </w:tcPr>
          <w:p w14:paraId="2BDCD87D" w14:textId="77777777" w:rsidR="00E71F07" w:rsidRDefault="00E71F07" w:rsidP="32155103">
            <w:pPr>
              <w:rPr>
                <w:b/>
                <w:bCs/>
                <w:sz w:val="24"/>
                <w:szCs w:val="24"/>
              </w:rPr>
            </w:pPr>
          </w:p>
        </w:tc>
      </w:tr>
      <w:tr w:rsidR="00E71F07" w14:paraId="5335DC96" w14:textId="526A0A54" w:rsidTr="003C1C1A">
        <w:tc>
          <w:tcPr>
            <w:tcW w:w="3505" w:type="dxa"/>
          </w:tcPr>
          <w:p w14:paraId="0C4B4A9E" w14:textId="0FC8FC15" w:rsidR="00E71F07" w:rsidRPr="00CF710D" w:rsidRDefault="00A15610" w:rsidP="00A15610">
            <w:pPr>
              <w:pStyle w:val="ListParagraph"/>
              <w:numPr>
                <w:ilvl w:val="0"/>
                <w:numId w:val="28"/>
              </w:numPr>
              <w:rPr>
                <w:bCs/>
                <w:sz w:val="24"/>
                <w:szCs w:val="24"/>
              </w:rPr>
            </w:pPr>
            <w:r>
              <w:rPr>
                <w:bCs/>
                <w:sz w:val="24"/>
                <w:szCs w:val="24"/>
              </w:rPr>
              <w:t>What is the n</w:t>
            </w:r>
            <w:r w:rsidR="00E71F07" w:rsidRPr="00CF710D">
              <w:rPr>
                <w:bCs/>
                <w:sz w:val="24"/>
                <w:szCs w:val="24"/>
              </w:rPr>
              <w:t xml:space="preserve">ame of the </w:t>
            </w:r>
            <w:r w:rsidR="00E9079C">
              <w:rPr>
                <w:bCs/>
                <w:sz w:val="24"/>
                <w:szCs w:val="24"/>
              </w:rPr>
              <w:t>new Application</w:t>
            </w:r>
            <w:r w:rsidR="00E71F07" w:rsidRPr="00CF710D">
              <w:rPr>
                <w:bCs/>
                <w:sz w:val="24"/>
                <w:szCs w:val="24"/>
              </w:rPr>
              <w:t>?</w:t>
            </w:r>
          </w:p>
        </w:tc>
        <w:tc>
          <w:tcPr>
            <w:tcW w:w="4493" w:type="dxa"/>
          </w:tcPr>
          <w:p w14:paraId="3F7A55AE" w14:textId="77777777" w:rsidR="00E71F07" w:rsidRDefault="00E71F07" w:rsidP="32155103">
            <w:pPr>
              <w:rPr>
                <w:b/>
                <w:bCs/>
                <w:sz w:val="24"/>
                <w:szCs w:val="24"/>
              </w:rPr>
            </w:pPr>
          </w:p>
        </w:tc>
        <w:tc>
          <w:tcPr>
            <w:tcW w:w="2437" w:type="dxa"/>
          </w:tcPr>
          <w:p w14:paraId="491B06F7" w14:textId="77777777" w:rsidR="00E71F07" w:rsidRDefault="00E71F07" w:rsidP="32155103">
            <w:pPr>
              <w:rPr>
                <w:b/>
                <w:bCs/>
                <w:sz w:val="24"/>
                <w:szCs w:val="24"/>
              </w:rPr>
            </w:pPr>
          </w:p>
        </w:tc>
      </w:tr>
      <w:tr w:rsidR="00E71F07" w14:paraId="6FC03130" w14:textId="2CE71264" w:rsidTr="003C1C1A">
        <w:tc>
          <w:tcPr>
            <w:tcW w:w="3505" w:type="dxa"/>
          </w:tcPr>
          <w:p w14:paraId="545C414E" w14:textId="42094C75" w:rsidR="00E71F07" w:rsidRPr="00CF710D" w:rsidRDefault="00E71F07" w:rsidP="00A15610">
            <w:pPr>
              <w:pStyle w:val="ListParagraph"/>
              <w:numPr>
                <w:ilvl w:val="0"/>
                <w:numId w:val="28"/>
              </w:numPr>
              <w:rPr>
                <w:bCs/>
                <w:sz w:val="24"/>
                <w:szCs w:val="24"/>
              </w:rPr>
            </w:pPr>
            <w:r w:rsidRPr="00CF710D">
              <w:rPr>
                <w:bCs/>
                <w:sz w:val="24"/>
                <w:szCs w:val="24"/>
              </w:rPr>
              <w:t xml:space="preserve">Provide a general description of the </w:t>
            </w:r>
            <w:r w:rsidR="00A15610">
              <w:rPr>
                <w:bCs/>
                <w:sz w:val="24"/>
                <w:szCs w:val="24"/>
              </w:rPr>
              <w:t xml:space="preserve">new </w:t>
            </w:r>
            <w:r w:rsidRPr="00CF710D">
              <w:rPr>
                <w:bCs/>
                <w:sz w:val="24"/>
                <w:szCs w:val="24"/>
              </w:rPr>
              <w:t>application</w:t>
            </w:r>
            <w:r w:rsidR="00A15610">
              <w:rPr>
                <w:bCs/>
                <w:sz w:val="24"/>
                <w:szCs w:val="24"/>
              </w:rPr>
              <w:t>.</w:t>
            </w:r>
          </w:p>
        </w:tc>
        <w:tc>
          <w:tcPr>
            <w:tcW w:w="4493" w:type="dxa"/>
          </w:tcPr>
          <w:p w14:paraId="72422CDE" w14:textId="77777777" w:rsidR="00E71F07" w:rsidRDefault="00E71F07" w:rsidP="32155103">
            <w:pPr>
              <w:rPr>
                <w:b/>
                <w:bCs/>
                <w:sz w:val="24"/>
                <w:szCs w:val="24"/>
              </w:rPr>
            </w:pPr>
          </w:p>
        </w:tc>
        <w:tc>
          <w:tcPr>
            <w:tcW w:w="2437" w:type="dxa"/>
          </w:tcPr>
          <w:p w14:paraId="37B945F1" w14:textId="77777777" w:rsidR="00E71F07" w:rsidRDefault="00E71F07" w:rsidP="32155103">
            <w:pPr>
              <w:rPr>
                <w:b/>
                <w:bCs/>
                <w:sz w:val="24"/>
                <w:szCs w:val="24"/>
              </w:rPr>
            </w:pPr>
          </w:p>
        </w:tc>
      </w:tr>
      <w:tr w:rsidR="00E71F07" w14:paraId="57761912" w14:textId="59BD108E" w:rsidTr="003C1C1A">
        <w:tc>
          <w:tcPr>
            <w:tcW w:w="3505" w:type="dxa"/>
          </w:tcPr>
          <w:p w14:paraId="3C0275A8" w14:textId="1F081A16" w:rsidR="00E71F07" w:rsidRPr="00CF710D" w:rsidRDefault="00E71F07" w:rsidP="00E71F07">
            <w:pPr>
              <w:pStyle w:val="ListParagraph"/>
              <w:numPr>
                <w:ilvl w:val="0"/>
                <w:numId w:val="28"/>
              </w:numPr>
              <w:rPr>
                <w:bCs/>
                <w:sz w:val="24"/>
                <w:szCs w:val="24"/>
              </w:rPr>
            </w:pPr>
            <w:r>
              <w:rPr>
                <w:bCs/>
                <w:sz w:val="24"/>
                <w:szCs w:val="24"/>
              </w:rPr>
              <w:t xml:space="preserve">What is the Business function(s) or department(s) that this application </w:t>
            </w:r>
            <w:r w:rsidR="003C1C1A">
              <w:rPr>
                <w:bCs/>
                <w:sz w:val="24"/>
                <w:szCs w:val="24"/>
              </w:rPr>
              <w:t xml:space="preserve">will </w:t>
            </w:r>
            <w:r>
              <w:rPr>
                <w:bCs/>
                <w:sz w:val="24"/>
                <w:szCs w:val="24"/>
              </w:rPr>
              <w:t>support?  List all.</w:t>
            </w:r>
          </w:p>
        </w:tc>
        <w:tc>
          <w:tcPr>
            <w:tcW w:w="4493" w:type="dxa"/>
          </w:tcPr>
          <w:p w14:paraId="45689056" w14:textId="77777777" w:rsidR="00E71F07" w:rsidRDefault="00E71F07" w:rsidP="32155103">
            <w:pPr>
              <w:rPr>
                <w:b/>
                <w:bCs/>
                <w:sz w:val="24"/>
                <w:szCs w:val="24"/>
              </w:rPr>
            </w:pPr>
          </w:p>
        </w:tc>
        <w:tc>
          <w:tcPr>
            <w:tcW w:w="2437" w:type="dxa"/>
          </w:tcPr>
          <w:p w14:paraId="453107E7" w14:textId="77777777" w:rsidR="00E71F07" w:rsidRDefault="00E71F07" w:rsidP="32155103">
            <w:pPr>
              <w:rPr>
                <w:b/>
                <w:bCs/>
                <w:sz w:val="24"/>
                <w:szCs w:val="24"/>
              </w:rPr>
            </w:pPr>
          </w:p>
        </w:tc>
      </w:tr>
      <w:tr w:rsidR="00E71F07" w14:paraId="30509F89" w14:textId="05090D7A" w:rsidTr="003C1C1A">
        <w:tc>
          <w:tcPr>
            <w:tcW w:w="3505" w:type="dxa"/>
          </w:tcPr>
          <w:p w14:paraId="45CAD463" w14:textId="624AA0CB" w:rsidR="00E71F07" w:rsidRPr="006A4A5D" w:rsidRDefault="00E71F07" w:rsidP="00E71F07">
            <w:pPr>
              <w:numPr>
                <w:ilvl w:val="0"/>
                <w:numId w:val="28"/>
              </w:numPr>
              <w:contextualSpacing/>
            </w:pPr>
            <w:r>
              <w:t xml:space="preserve">Whose personal data </w:t>
            </w:r>
            <w:r w:rsidR="00E9079C">
              <w:t xml:space="preserve">will the </w:t>
            </w:r>
            <w:r w:rsidRPr="009D576A">
              <w:t xml:space="preserve">application process </w:t>
            </w:r>
            <w:r>
              <w:t xml:space="preserve">(collect, use or store, etc.)? </w:t>
            </w:r>
            <w:r w:rsidRPr="32155103">
              <w:rPr>
                <w:color w:val="FF0000"/>
              </w:rPr>
              <w:t xml:space="preserve">  </w:t>
            </w:r>
            <w:r>
              <w:t>Select all that apply.</w:t>
            </w:r>
          </w:p>
          <w:p w14:paraId="651E9C14" w14:textId="77777777" w:rsidR="00E71F07" w:rsidRDefault="00E71F07" w:rsidP="00E71F07">
            <w:pPr>
              <w:pStyle w:val="ListParagraph"/>
              <w:rPr>
                <w:bCs/>
                <w:sz w:val="24"/>
                <w:szCs w:val="24"/>
              </w:rPr>
            </w:pPr>
          </w:p>
        </w:tc>
        <w:tc>
          <w:tcPr>
            <w:tcW w:w="4493" w:type="dxa"/>
          </w:tcPr>
          <w:p w14:paraId="14ED553B" w14:textId="1E1B1892" w:rsidR="00E71F07" w:rsidRDefault="00BE5639" w:rsidP="00486791">
            <w:pPr>
              <w:contextualSpacing/>
            </w:pPr>
            <w:sdt>
              <w:sdtPr>
                <w:id w:val="-120417571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Alumni</w:t>
            </w:r>
          </w:p>
          <w:p w14:paraId="6FEB7ABE" w14:textId="70CF7151" w:rsidR="00E71F07" w:rsidRPr="009D576A" w:rsidRDefault="00BE5639" w:rsidP="00486791">
            <w:pPr>
              <w:contextualSpacing/>
            </w:pPr>
            <w:sdt>
              <w:sdtPr>
                <w:id w:val="1441570856"/>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Beneficiaries</w:t>
            </w:r>
          </w:p>
          <w:p w14:paraId="37D0C1B6" w14:textId="4234268C" w:rsidR="00E71F07" w:rsidRPr="006A4A5D" w:rsidRDefault="00BE5639" w:rsidP="00486791">
            <w:pPr>
              <w:contextualSpacing/>
            </w:pPr>
            <w:sdt>
              <w:sdtPr>
                <w:id w:val="-870611413"/>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Children</w:t>
            </w:r>
          </w:p>
          <w:p w14:paraId="5EA4322A" w14:textId="7DB77522" w:rsidR="00E71F07" w:rsidRPr="006A4A5D" w:rsidRDefault="00BE5639" w:rsidP="00486791">
            <w:pPr>
              <w:contextualSpacing/>
            </w:pPr>
            <w:sdt>
              <w:sdtPr>
                <w:id w:val="-95788055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Complainants/Inquirers/Correspondents</w:t>
            </w:r>
          </w:p>
          <w:p w14:paraId="5C25674C" w14:textId="75B9EA12" w:rsidR="00E71F07" w:rsidRPr="006A4A5D" w:rsidRDefault="00BE5639" w:rsidP="00486791">
            <w:pPr>
              <w:contextualSpacing/>
            </w:pPr>
            <w:sdt>
              <w:sdtPr>
                <w:id w:val="-339999826"/>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Consultants</w:t>
            </w:r>
          </w:p>
          <w:p w14:paraId="21F8B9FC" w14:textId="4A358557" w:rsidR="00E71F07" w:rsidRPr="009D576A" w:rsidRDefault="00BE5639" w:rsidP="00486791">
            <w:pPr>
              <w:contextualSpacing/>
            </w:pPr>
            <w:sdt>
              <w:sdtPr>
                <w:id w:val="-36166785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Emergency Contacts</w:t>
            </w:r>
          </w:p>
          <w:p w14:paraId="5E03B72F" w14:textId="4E67F16D" w:rsidR="00E71F07" w:rsidRPr="006A4A5D" w:rsidRDefault="00BE5639" w:rsidP="00486791">
            <w:pPr>
              <w:contextualSpacing/>
            </w:pPr>
            <w:sdt>
              <w:sdtPr>
                <w:id w:val="155612405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Faculty</w:t>
            </w:r>
          </w:p>
          <w:p w14:paraId="4F978095" w14:textId="559E2F89" w:rsidR="00E71F07" w:rsidRPr="006A4A5D" w:rsidRDefault="00BE5639" w:rsidP="00486791">
            <w:pPr>
              <w:contextualSpacing/>
            </w:pPr>
            <w:sdt>
              <w:sdtPr>
                <w:id w:val="93116975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Guests</w:t>
            </w:r>
          </w:p>
          <w:p w14:paraId="022CAD4C" w14:textId="1F6B986E" w:rsidR="00E71F07" w:rsidRPr="006A4A5D" w:rsidRDefault="00BE5639" w:rsidP="00486791">
            <w:pPr>
              <w:contextualSpacing/>
            </w:pPr>
            <w:sdt>
              <w:sdtPr>
                <w:id w:val="-41685344"/>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Members/Supporters</w:t>
            </w:r>
          </w:p>
          <w:p w14:paraId="0700F5EF" w14:textId="6EE8E10B" w:rsidR="00E71F07" w:rsidRPr="006A4A5D" w:rsidRDefault="00BE5639" w:rsidP="00486791">
            <w:pPr>
              <w:contextualSpacing/>
            </w:pPr>
            <w:sdt>
              <w:sdtPr>
                <w:id w:val="-111089284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Non-Affiliated Persons</w:t>
            </w:r>
          </w:p>
          <w:p w14:paraId="4AE78394" w14:textId="0F7A7970" w:rsidR="00E71F07" w:rsidRPr="006A4A5D" w:rsidRDefault="00BE5639" w:rsidP="00486791">
            <w:pPr>
              <w:contextualSpacing/>
            </w:pPr>
            <w:sdt>
              <w:sdtPr>
                <w:id w:val="1597746166"/>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Offenders/Suspected Offenders</w:t>
            </w:r>
          </w:p>
          <w:p w14:paraId="2EAFA69D" w14:textId="3E5B0806" w:rsidR="00E71F07" w:rsidRPr="006A4A5D" w:rsidRDefault="00BE5639" w:rsidP="00486791">
            <w:pPr>
              <w:contextualSpacing/>
            </w:pPr>
            <w:sdt>
              <w:sdtPr>
                <w:id w:val="99468764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Other Relatives</w:t>
            </w:r>
          </w:p>
          <w:p w14:paraId="2397A822" w14:textId="0B76891E" w:rsidR="00E71F07" w:rsidRPr="006A4A5D" w:rsidRDefault="00BE5639" w:rsidP="00486791">
            <w:pPr>
              <w:contextualSpacing/>
            </w:pPr>
            <w:sdt>
              <w:sdtPr>
                <w:id w:val="98528225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Parents/Guardians</w:t>
            </w:r>
          </w:p>
          <w:p w14:paraId="0C19E4B1" w14:textId="5AD89307" w:rsidR="00E71F07" w:rsidRPr="006A4A5D" w:rsidRDefault="00BE5639" w:rsidP="00486791">
            <w:pPr>
              <w:contextualSpacing/>
            </w:pPr>
            <w:sdt>
              <w:sdtPr>
                <w:id w:val="124182773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Prospective Students</w:t>
            </w:r>
          </w:p>
          <w:p w14:paraId="58670097" w14:textId="20391D97" w:rsidR="00E71F07" w:rsidRPr="006A4A5D" w:rsidRDefault="00BE5639" w:rsidP="00486791">
            <w:pPr>
              <w:contextualSpacing/>
            </w:pPr>
            <w:sdt>
              <w:sdtPr>
                <w:id w:val="385534461"/>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Prior Employees</w:t>
            </w:r>
          </w:p>
          <w:p w14:paraId="028E73BB" w14:textId="770705FE" w:rsidR="00E71F07" w:rsidRPr="006A4A5D" w:rsidRDefault="00BE5639" w:rsidP="00486791">
            <w:pPr>
              <w:contextualSpacing/>
            </w:pPr>
            <w:sdt>
              <w:sdtPr>
                <w:id w:val="-210840997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Prospective Employment Applicants</w:t>
            </w:r>
          </w:p>
          <w:p w14:paraId="2DFA7C5D" w14:textId="591B58F4" w:rsidR="00E71F07" w:rsidRPr="006A4A5D" w:rsidRDefault="00BE5639" w:rsidP="00486791">
            <w:pPr>
              <w:contextualSpacing/>
            </w:pPr>
            <w:sdt>
              <w:sdtPr>
                <w:id w:val="-158221106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Research Assistants</w:t>
            </w:r>
          </w:p>
          <w:p w14:paraId="7D81D4CD" w14:textId="060C99FF" w:rsidR="00E71F07" w:rsidRPr="006A4A5D" w:rsidRDefault="00BE5639" w:rsidP="00486791">
            <w:pPr>
              <w:contextualSpacing/>
            </w:pPr>
            <w:sdt>
              <w:sdtPr>
                <w:id w:val="210313841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Retirees</w:t>
            </w:r>
          </w:p>
          <w:p w14:paraId="78CDA538" w14:textId="51F821DF" w:rsidR="00E71F07" w:rsidRPr="006A4A5D" w:rsidRDefault="00BE5639" w:rsidP="00486791">
            <w:pPr>
              <w:contextualSpacing/>
            </w:pPr>
            <w:sdt>
              <w:sdtPr>
                <w:id w:val="-492963401"/>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Staff</w:t>
            </w:r>
          </w:p>
          <w:p w14:paraId="04485327" w14:textId="7235CCE1" w:rsidR="00E71F07" w:rsidRPr="006A4A5D" w:rsidRDefault="00BE5639" w:rsidP="00486791">
            <w:pPr>
              <w:contextualSpacing/>
            </w:pPr>
            <w:sdt>
              <w:sdtPr>
                <w:id w:val="-83846155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Students</w:t>
            </w:r>
          </w:p>
          <w:p w14:paraId="65AAB1BE" w14:textId="2258E8D5" w:rsidR="00E71F07" w:rsidRPr="006A4A5D" w:rsidRDefault="00BE5639" w:rsidP="00486791">
            <w:pPr>
              <w:contextualSpacing/>
            </w:pPr>
            <w:sdt>
              <w:sdtPr>
                <w:id w:val="1406649616"/>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Student Workers</w:t>
            </w:r>
          </w:p>
          <w:p w14:paraId="6071B72A" w14:textId="10027189" w:rsidR="00E71F07" w:rsidRPr="006A4A5D" w:rsidRDefault="00BE5639" w:rsidP="00486791">
            <w:pPr>
              <w:contextualSpacing/>
            </w:pPr>
            <w:sdt>
              <w:sdtPr>
                <w:id w:val="312530588"/>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Suppliers/Business Contacts</w:t>
            </w:r>
          </w:p>
          <w:p w14:paraId="058CAABE" w14:textId="70C4E8FF" w:rsidR="00E71F07" w:rsidRPr="006A4A5D" w:rsidRDefault="00BE5639" w:rsidP="00486791">
            <w:pPr>
              <w:contextualSpacing/>
            </w:pPr>
            <w:sdt>
              <w:sdtPr>
                <w:id w:val="1450837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Teaching Assistants</w:t>
            </w:r>
          </w:p>
          <w:p w14:paraId="007EDE65" w14:textId="561289B8" w:rsidR="00E71F07" w:rsidRPr="006A4A5D" w:rsidRDefault="00BE5639" w:rsidP="00486791">
            <w:pPr>
              <w:contextualSpacing/>
            </w:pPr>
            <w:sdt>
              <w:sdtPr>
                <w:id w:val="384760050"/>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Don’t know</w:t>
            </w:r>
          </w:p>
          <w:p w14:paraId="1E2671FB" w14:textId="08CB1353" w:rsidR="00E71F07" w:rsidRDefault="00BE5639" w:rsidP="00486791">
            <w:pPr>
              <w:contextualSpacing/>
            </w:pPr>
            <w:sdt>
              <w:sdtPr>
                <w:id w:val="-193682090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Other</w:t>
            </w:r>
          </w:p>
          <w:p w14:paraId="6256A04D" w14:textId="7124D566" w:rsidR="00E71F07" w:rsidRDefault="00BE5639" w:rsidP="00486791">
            <w:pPr>
              <w:contextualSpacing/>
              <w:rPr>
                <w:b/>
                <w:bCs/>
                <w:sz w:val="24"/>
                <w:szCs w:val="24"/>
              </w:rPr>
            </w:pPr>
            <w:sdt>
              <w:sdtPr>
                <w:id w:val="-1065789774"/>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D</w:t>
            </w:r>
            <w:r w:rsidR="00E71F07" w:rsidRPr="009D576A">
              <w:t>oes not process personal data</w:t>
            </w:r>
            <w:r w:rsidR="00E71F07">
              <w:t xml:space="preserve"> </w:t>
            </w:r>
          </w:p>
        </w:tc>
        <w:tc>
          <w:tcPr>
            <w:tcW w:w="2437" w:type="dxa"/>
          </w:tcPr>
          <w:p w14:paraId="4756ABA8" w14:textId="77777777" w:rsidR="00E71F07" w:rsidRDefault="00E71F07" w:rsidP="32155103">
            <w:pPr>
              <w:rPr>
                <w:b/>
                <w:bCs/>
                <w:sz w:val="24"/>
                <w:szCs w:val="24"/>
              </w:rPr>
            </w:pPr>
          </w:p>
        </w:tc>
      </w:tr>
      <w:tr w:rsidR="00E71F07" w14:paraId="6BF1C57B" w14:textId="77777777" w:rsidTr="003C1C1A">
        <w:tc>
          <w:tcPr>
            <w:tcW w:w="3505" w:type="dxa"/>
          </w:tcPr>
          <w:p w14:paraId="318172A5" w14:textId="00C03B5C" w:rsidR="00E71F07" w:rsidRDefault="00486791" w:rsidP="00E71F07">
            <w:pPr>
              <w:pStyle w:val="ListParagraph"/>
              <w:numPr>
                <w:ilvl w:val="0"/>
                <w:numId w:val="28"/>
              </w:numPr>
            </w:pPr>
            <w:r>
              <w:t xml:space="preserve">If you </w:t>
            </w:r>
            <w:r w:rsidR="00E71F07">
              <w:t xml:space="preserve">selected other in the previous question, please tell us whom else’s personal data the application </w:t>
            </w:r>
            <w:r w:rsidR="003C1C1A">
              <w:t>will process</w:t>
            </w:r>
            <w:r w:rsidR="00E71F07">
              <w:t>.</w:t>
            </w:r>
          </w:p>
          <w:p w14:paraId="7E542452" w14:textId="77777777" w:rsidR="00E71F07" w:rsidRDefault="00E71F07" w:rsidP="00E71F07">
            <w:pPr>
              <w:ind w:left="720"/>
              <w:contextualSpacing/>
            </w:pPr>
          </w:p>
        </w:tc>
        <w:tc>
          <w:tcPr>
            <w:tcW w:w="4493" w:type="dxa"/>
          </w:tcPr>
          <w:p w14:paraId="7D0268B4" w14:textId="77777777" w:rsidR="00E71F07" w:rsidRDefault="00E71F07" w:rsidP="00E71F07">
            <w:pPr>
              <w:ind w:left="1440"/>
              <w:contextualSpacing/>
            </w:pPr>
          </w:p>
        </w:tc>
        <w:tc>
          <w:tcPr>
            <w:tcW w:w="2437" w:type="dxa"/>
          </w:tcPr>
          <w:p w14:paraId="6077B89A" w14:textId="77777777" w:rsidR="00E71F07" w:rsidRDefault="00E71F07" w:rsidP="32155103">
            <w:pPr>
              <w:rPr>
                <w:b/>
                <w:bCs/>
                <w:sz w:val="24"/>
                <w:szCs w:val="24"/>
              </w:rPr>
            </w:pPr>
          </w:p>
        </w:tc>
      </w:tr>
      <w:tr w:rsidR="00E71F07" w14:paraId="5C5DDE59" w14:textId="77777777" w:rsidTr="003C1C1A">
        <w:tc>
          <w:tcPr>
            <w:tcW w:w="3505" w:type="dxa"/>
          </w:tcPr>
          <w:p w14:paraId="028785AC" w14:textId="34206661" w:rsidR="00E71F07" w:rsidRPr="00151D62" w:rsidRDefault="00E71F07" w:rsidP="00E71F07">
            <w:pPr>
              <w:pStyle w:val="ListParagraph"/>
              <w:numPr>
                <w:ilvl w:val="0"/>
                <w:numId w:val="28"/>
              </w:numPr>
              <w:spacing w:after="160" w:line="259" w:lineRule="auto"/>
            </w:pPr>
            <w:r>
              <w:lastRenderedPageBreak/>
              <w:t xml:space="preserve">Which personal data elements </w:t>
            </w:r>
            <w:r w:rsidR="003C1C1A">
              <w:t>will be</w:t>
            </w:r>
            <w:r>
              <w:t xml:space="preserve"> processed (collected, used or stored, etc.)  by </w:t>
            </w:r>
            <w:r w:rsidR="003C1C1A">
              <w:t>the new a</w:t>
            </w:r>
            <w:r>
              <w:t>pplication?  Select all that apply.</w:t>
            </w:r>
          </w:p>
          <w:p w14:paraId="386026CF" w14:textId="77777777" w:rsidR="00E71F07" w:rsidRDefault="00E71F07" w:rsidP="00E71F07">
            <w:pPr>
              <w:pStyle w:val="ListParagraph"/>
            </w:pPr>
          </w:p>
        </w:tc>
        <w:tc>
          <w:tcPr>
            <w:tcW w:w="4493" w:type="dxa"/>
          </w:tcPr>
          <w:p w14:paraId="7531D2B6" w14:textId="57E5E934" w:rsidR="00E71F07" w:rsidRDefault="00E71F07" w:rsidP="00E71F07">
            <w:pPr>
              <w:pStyle w:val="ListParagraph"/>
              <w:numPr>
                <w:ilvl w:val="0"/>
                <w:numId w:val="1"/>
              </w:numPr>
            </w:pPr>
            <w:r>
              <w:t>Personal Details</w:t>
            </w:r>
            <w:r w:rsidR="00E9079C">
              <w:t>:</w:t>
            </w:r>
          </w:p>
          <w:p w14:paraId="136D9053" w14:textId="76D9CE59" w:rsidR="00E71F07" w:rsidRDefault="00BE5639" w:rsidP="00486791">
            <w:sdt>
              <w:sdtPr>
                <w:id w:val="219866683"/>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Name</w:t>
            </w:r>
          </w:p>
          <w:p w14:paraId="6D466B89" w14:textId="67DD940B" w:rsidR="00E71F07" w:rsidRDefault="00BE5639" w:rsidP="00486791">
            <w:sdt>
              <w:sdtPr>
                <w:id w:val="-21119745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Address</w:t>
            </w:r>
          </w:p>
          <w:p w14:paraId="41984721" w14:textId="0745D0DF" w:rsidR="00E71F07" w:rsidRDefault="00BE5639" w:rsidP="00486791">
            <w:sdt>
              <w:sdtPr>
                <w:id w:val="103253920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Email Address</w:t>
            </w:r>
          </w:p>
          <w:p w14:paraId="09ED873F" w14:textId="665D0DDC" w:rsidR="00E71F07" w:rsidRDefault="00BE5639" w:rsidP="00486791">
            <w:sdt>
              <w:sdtPr>
                <w:id w:val="89640801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Telephone</w:t>
            </w:r>
          </w:p>
          <w:p w14:paraId="786A2F96" w14:textId="2DC728DD" w:rsidR="00E71F07" w:rsidRDefault="00BE5639" w:rsidP="00486791">
            <w:sdt>
              <w:sdtPr>
                <w:id w:val="-76800375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Date of Birth</w:t>
            </w:r>
          </w:p>
          <w:p w14:paraId="1CB07412" w14:textId="50BA75D7" w:rsidR="00E71F07" w:rsidRDefault="00BE5639" w:rsidP="00486791">
            <w:sdt>
              <w:sdtPr>
                <w:id w:val="161009284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Emergency Contacts</w:t>
            </w:r>
          </w:p>
          <w:p w14:paraId="3861A3A4" w14:textId="3DEA5242" w:rsidR="00E71F07" w:rsidRDefault="00BE5639" w:rsidP="00486791">
            <w:sdt>
              <w:sdtPr>
                <w:id w:val="708145653"/>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Race</w:t>
            </w:r>
          </w:p>
          <w:p w14:paraId="14CFA0E6" w14:textId="511DB3F3" w:rsidR="00E71F07" w:rsidRDefault="00BE5639" w:rsidP="00486791">
            <w:sdt>
              <w:sdtPr>
                <w:id w:val="1947193006"/>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Ethnicity</w:t>
            </w:r>
          </w:p>
          <w:p w14:paraId="7C5C549E" w14:textId="02533ECF" w:rsidR="00E71F07" w:rsidRDefault="00BE5639" w:rsidP="00486791">
            <w:sdt>
              <w:sdtPr>
                <w:id w:val="98751720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Religious Affiliation</w:t>
            </w:r>
          </w:p>
          <w:p w14:paraId="7D273305" w14:textId="645329E5" w:rsidR="00E71F07" w:rsidRPr="009D576A" w:rsidRDefault="00BE5639" w:rsidP="00486791">
            <w:sdt>
              <w:sdtPr>
                <w:id w:val="-1293828331"/>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Social Security Number/National Identification Number</w:t>
            </w:r>
          </w:p>
          <w:p w14:paraId="63DD504F" w14:textId="77777777" w:rsidR="00E71F07" w:rsidRDefault="00E71F07" w:rsidP="00E71F07">
            <w:pPr>
              <w:pStyle w:val="ListParagraph"/>
              <w:numPr>
                <w:ilvl w:val="0"/>
                <w:numId w:val="1"/>
              </w:numPr>
            </w:pPr>
            <w:r>
              <w:t xml:space="preserve"> Financial Details</w:t>
            </w:r>
          </w:p>
          <w:p w14:paraId="3C5ECC87" w14:textId="7C329384" w:rsidR="00E71F07" w:rsidRDefault="00BE5639" w:rsidP="00486791">
            <w:sdt>
              <w:sdtPr>
                <w:id w:val="5290462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Bank Account</w:t>
            </w:r>
          </w:p>
          <w:p w14:paraId="1BD92B1D" w14:textId="19049F86" w:rsidR="00E71F07" w:rsidRDefault="00BE5639" w:rsidP="00486791">
            <w:sdt>
              <w:sdtPr>
                <w:id w:val="86572013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Credit Card Details</w:t>
            </w:r>
          </w:p>
          <w:p w14:paraId="7557C9BB" w14:textId="1700C81F" w:rsidR="00E71F07" w:rsidRDefault="00BE5639" w:rsidP="00486791">
            <w:sdt>
              <w:sdtPr>
                <w:id w:val="-1558620076"/>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Tax Id</w:t>
            </w:r>
          </w:p>
          <w:p w14:paraId="43E2EEBD" w14:textId="4159E815" w:rsidR="00E71F07" w:rsidRDefault="00BE5639" w:rsidP="00486791">
            <w:sdt>
              <w:sdtPr>
                <w:id w:val="1526592721"/>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Tax Information</w:t>
            </w:r>
          </w:p>
          <w:p w14:paraId="73EDA066" w14:textId="12CD1516" w:rsidR="00E71F07" w:rsidRDefault="00BE5639" w:rsidP="00486791">
            <w:sdt>
              <w:sdtPr>
                <w:id w:val="84012300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 xml:space="preserve"> Health Information</w:t>
            </w:r>
          </w:p>
          <w:p w14:paraId="7E2F5DCA" w14:textId="6AFF97B2" w:rsidR="00E71F07" w:rsidRDefault="00BE5639" w:rsidP="00486791">
            <w:sdt>
              <w:sdtPr>
                <w:id w:val="1924914080"/>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Physical Health</w:t>
            </w:r>
          </w:p>
          <w:p w14:paraId="7A2E0E95" w14:textId="661AC8E9" w:rsidR="00E71F07" w:rsidRDefault="00BE5639" w:rsidP="00486791">
            <w:sdt>
              <w:sdtPr>
                <w:id w:val="-1522460924"/>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Mental Health</w:t>
            </w:r>
          </w:p>
          <w:p w14:paraId="53F2623D" w14:textId="26C83D72" w:rsidR="00E71F07" w:rsidRDefault="00BE5639" w:rsidP="00486791">
            <w:sdt>
              <w:sdtPr>
                <w:id w:val="277233384"/>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Immunizations</w:t>
            </w:r>
          </w:p>
          <w:p w14:paraId="14AF9E99" w14:textId="77777777" w:rsidR="00E71F07" w:rsidRDefault="00E71F07" w:rsidP="00E71F07">
            <w:pPr>
              <w:pStyle w:val="ListParagraph"/>
              <w:numPr>
                <w:ilvl w:val="0"/>
                <w:numId w:val="1"/>
              </w:numPr>
            </w:pPr>
            <w:r>
              <w:t xml:space="preserve"> Images/Voice Recording</w:t>
            </w:r>
          </w:p>
          <w:p w14:paraId="3063FE4B" w14:textId="2C307FCD" w:rsidR="00E71F07" w:rsidRDefault="00BE5639" w:rsidP="00486791">
            <w:sdt>
              <w:sdtPr>
                <w:id w:val="195907233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Photos</w:t>
            </w:r>
          </w:p>
          <w:p w14:paraId="071F4B42" w14:textId="14C9EE16" w:rsidR="00E71F07" w:rsidRDefault="00BE5639" w:rsidP="00486791">
            <w:sdt>
              <w:sdtPr>
                <w:id w:val="25770544"/>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Videos</w:t>
            </w:r>
          </w:p>
          <w:p w14:paraId="5696C571" w14:textId="10C8A9E3" w:rsidR="00E71F07" w:rsidRDefault="00BE5639" w:rsidP="00486791">
            <w:sdt>
              <w:sdtPr>
                <w:id w:val="-67550406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Sound recordings</w:t>
            </w:r>
          </w:p>
          <w:p w14:paraId="71216F2B" w14:textId="6A7D0F14" w:rsidR="00E71F07" w:rsidRDefault="00BE5639" w:rsidP="00486791">
            <w:sdt>
              <w:sdtPr>
                <w:id w:val="26342265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Identification</w:t>
            </w:r>
          </w:p>
          <w:p w14:paraId="2AB2ACC6" w14:textId="35687ADC" w:rsidR="00E71F07" w:rsidRDefault="00BE5639" w:rsidP="00486791">
            <w:sdt>
              <w:sdtPr>
                <w:id w:val="2098138670"/>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Passport</w:t>
            </w:r>
          </w:p>
          <w:p w14:paraId="239AEDFD" w14:textId="7D47E8C5" w:rsidR="00E71F07" w:rsidRDefault="00BE5639" w:rsidP="00486791">
            <w:sdt>
              <w:sdtPr>
                <w:id w:val="14416927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Driver’s License</w:t>
            </w:r>
          </w:p>
          <w:p w14:paraId="09A8D662" w14:textId="5966EA79" w:rsidR="00E71F07" w:rsidRDefault="00BE5639" w:rsidP="00486791">
            <w:sdt>
              <w:sdtPr>
                <w:id w:val="130427346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National ID Card</w:t>
            </w:r>
          </w:p>
          <w:p w14:paraId="2D352E6A" w14:textId="77777777" w:rsidR="00E71F07" w:rsidRDefault="00E71F07" w:rsidP="003C1C1A">
            <w:pPr>
              <w:pStyle w:val="ListParagraph"/>
              <w:numPr>
                <w:ilvl w:val="0"/>
                <w:numId w:val="1"/>
              </w:numPr>
            </w:pPr>
            <w:r>
              <w:t>Technology</w:t>
            </w:r>
          </w:p>
          <w:p w14:paraId="6C4276EA" w14:textId="21DA61FE" w:rsidR="00E71F07" w:rsidRDefault="00BE5639" w:rsidP="00486791">
            <w:sdt>
              <w:sdtPr>
                <w:id w:val="-125118708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IP Address</w:t>
            </w:r>
          </w:p>
          <w:p w14:paraId="4CD8EA1D" w14:textId="5AA1A244" w:rsidR="00E71F07" w:rsidRDefault="00BE5639" w:rsidP="00486791">
            <w:sdt>
              <w:sdtPr>
                <w:id w:val="142870121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Cookies</w:t>
            </w:r>
          </w:p>
          <w:p w14:paraId="389A4529" w14:textId="49F6896B" w:rsidR="00E71F07" w:rsidRDefault="00BE5639" w:rsidP="00486791">
            <w:sdt>
              <w:sdtPr>
                <w:id w:val="1943805516"/>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Other Location Data</w:t>
            </w:r>
          </w:p>
          <w:p w14:paraId="115BFB95" w14:textId="77777777" w:rsidR="00E71F07" w:rsidRDefault="00E71F07" w:rsidP="003C1C1A">
            <w:pPr>
              <w:pStyle w:val="ListParagraph"/>
              <w:numPr>
                <w:ilvl w:val="0"/>
                <w:numId w:val="1"/>
              </w:numPr>
            </w:pPr>
            <w:r>
              <w:t>Background</w:t>
            </w:r>
          </w:p>
          <w:p w14:paraId="10CF33C3" w14:textId="48F87E0A" w:rsidR="00E71F07" w:rsidRDefault="00BE5639" w:rsidP="00486791">
            <w:sdt>
              <w:sdtPr>
                <w:id w:val="-81656949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Criminal Convictions/Offenses</w:t>
            </w:r>
          </w:p>
          <w:p w14:paraId="78016EE4" w14:textId="3287C55F" w:rsidR="00E71F07" w:rsidRDefault="00BE5639" w:rsidP="00486791">
            <w:sdt>
              <w:sdtPr>
                <w:id w:val="-2021853490"/>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Employment Checks</w:t>
            </w:r>
          </w:p>
          <w:p w14:paraId="6A0823BA" w14:textId="2A611552" w:rsidR="00E71F07" w:rsidRDefault="00BE5639" w:rsidP="00486791">
            <w:sdt>
              <w:sdtPr>
                <w:id w:val="-40005742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Credit Checks</w:t>
            </w:r>
          </w:p>
          <w:p w14:paraId="554F7CFF" w14:textId="77777777" w:rsidR="00E71F07" w:rsidRPr="009D576A" w:rsidRDefault="00E71F07" w:rsidP="003C1C1A">
            <w:pPr>
              <w:pStyle w:val="ListParagraph"/>
              <w:numPr>
                <w:ilvl w:val="0"/>
                <w:numId w:val="1"/>
              </w:numPr>
            </w:pPr>
            <w:r w:rsidRPr="009D576A">
              <w:t>Biometrics</w:t>
            </w:r>
          </w:p>
          <w:p w14:paraId="657B2816" w14:textId="6B596111" w:rsidR="00E71F07" w:rsidRPr="009D576A" w:rsidRDefault="00BE5639" w:rsidP="00486791">
            <w:sdt>
              <w:sdtPr>
                <w:id w:val="110384146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Fingerprints</w:t>
            </w:r>
          </w:p>
          <w:p w14:paraId="40BDD1F2" w14:textId="7E80D2E5" w:rsidR="00E71F07" w:rsidRPr="009D576A" w:rsidRDefault="00BE5639" w:rsidP="00486791">
            <w:sdt>
              <w:sdtPr>
                <w:id w:val="-840463840"/>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Retinal Scans</w:t>
            </w:r>
          </w:p>
          <w:p w14:paraId="4D2C17B7" w14:textId="390698CF" w:rsidR="00E71F07" w:rsidRPr="009D576A" w:rsidRDefault="00BE5639" w:rsidP="00486791">
            <w:sdt>
              <w:sdtPr>
                <w:id w:val="-89311880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DNA</w:t>
            </w:r>
          </w:p>
          <w:p w14:paraId="2F96A96A" w14:textId="77777777" w:rsidR="00E71F07" w:rsidRPr="009D576A" w:rsidRDefault="00E71F07" w:rsidP="003C1C1A">
            <w:pPr>
              <w:pStyle w:val="ListParagraph"/>
              <w:numPr>
                <w:ilvl w:val="0"/>
                <w:numId w:val="1"/>
              </w:numPr>
            </w:pPr>
            <w:r w:rsidRPr="009D576A">
              <w:t>Education/Training</w:t>
            </w:r>
          </w:p>
          <w:p w14:paraId="41EE0A7E" w14:textId="31D00F3A" w:rsidR="00E71F07" w:rsidRPr="009D576A" w:rsidRDefault="00BE5639" w:rsidP="00486791">
            <w:sdt>
              <w:sdtPr>
                <w:id w:val="-110410810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Grades</w:t>
            </w:r>
          </w:p>
          <w:p w14:paraId="64156C72" w14:textId="44F1B99A" w:rsidR="00E71F07" w:rsidRPr="009D576A" w:rsidRDefault="00BE5639" w:rsidP="00486791">
            <w:sdt>
              <w:sdtPr>
                <w:id w:val="-65822304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Transcripts</w:t>
            </w:r>
          </w:p>
          <w:p w14:paraId="24EE481A" w14:textId="1461A767" w:rsidR="00E71F07" w:rsidRPr="009D576A" w:rsidRDefault="00BE5639" w:rsidP="00486791">
            <w:sdt>
              <w:sdtPr>
                <w:id w:val="-3219726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UVID</w:t>
            </w:r>
          </w:p>
          <w:p w14:paraId="6450DC7E" w14:textId="77777777" w:rsidR="00E71F07" w:rsidRPr="009D576A" w:rsidRDefault="00E71F07" w:rsidP="003C1C1A">
            <w:pPr>
              <w:pStyle w:val="ListParagraph"/>
              <w:numPr>
                <w:ilvl w:val="0"/>
                <w:numId w:val="1"/>
              </w:numPr>
            </w:pPr>
            <w:r w:rsidRPr="009D576A">
              <w:t>Employment</w:t>
            </w:r>
          </w:p>
          <w:p w14:paraId="0D27BFD1" w14:textId="6050B2B6" w:rsidR="00E71F07" w:rsidRPr="009D576A" w:rsidRDefault="00BE5639" w:rsidP="00486791">
            <w:sdt>
              <w:sdtPr>
                <w:id w:val="2104217281"/>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Cover Letter</w:t>
            </w:r>
          </w:p>
          <w:p w14:paraId="48F679EF" w14:textId="605B1621" w:rsidR="00E71F07" w:rsidRPr="009D576A" w:rsidRDefault="00BE5639" w:rsidP="00486791">
            <w:sdt>
              <w:sdtPr>
                <w:id w:val="10732382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References</w:t>
            </w:r>
          </w:p>
          <w:p w14:paraId="32B0AAD4" w14:textId="7F1DC946" w:rsidR="00E71F07" w:rsidRPr="009D576A" w:rsidRDefault="00BE5639" w:rsidP="00486791">
            <w:sdt>
              <w:sdtPr>
                <w:id w:val="47396358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Annual Appraisals</w:t>
            </w:r>
          </w:p>
          <w:p w14:paraId="3E965B29" w14:textId="40A4C954" w:rsidR="00E71F07" w:rsidRPr="009D576A" w:rsidRDefault="00BE5639" w:rsidP="00486791">
            <w:sdt>
              <w:sdtPr>
                <w:id w:val="136224991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Employment Status</w:t>
            </w:r>
          </w:p>
          <w:p w14:paraId="29340D10" w14:textId="59155BF9" w:rsidR="00E71F07" w:rsidRPr="009D576A" w:rsidRDefault="00BE5639" w:rsidP="00486791">
            <w:sdt>
              <w:sdtPr>
                <w:id w:val="-88117130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Work Permit</w:t>
            </w:r>
          </w:p>
          <w:p w14:paraId="4CE5D822" w14:textId="42A7F356" w:rsidR="00E71F07" w:rsidRPr="009D576A" w:rsidRDefault="00BE5639" w:rsidP="00486791">
            <w:sdt>
              <w:sdtPr>
                <w:id w:val="-105554260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Leave</w:t>
            </w:r>
          </w:p>
          <w:p w14:paraId="28A16878" w14:textId="0F9752D3" w:rsidR="00E71F07" w:rsidRPr="009D576A" w:rsidRDefault="00BE5639" w:rsidP="00486791">
            <w:sdt>
              <w:sdtPr>
                <w:id w:val="-1724671073"/>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Sickness</w:t>
            </w:r>
          </w:p>
          <w:p w14:paraId="53318E72" w14:textId="73289677" w:rsidR="00E71F07" w:rsidRPr="009D576A" w:rsidRDefault="00BE5639" w:rsidP="00486791">
            <w:sdt>
              <w:sdtPr>
                <w:id w:val="16044067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UVID</w:t>
            </w:r>
          </w:p>
          <w:p w14:paraId="5BBDAB3D" w14:textId="7034351A" w:rsidR="00E71F07" w:rsidRDefault="00BE5639" w:rsidP="00486791">
            <w:sdt>
              <w:sdtPr>
                <w:id w:val="-1609119853"/>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rsidRPr="009D576A">
              <w:t>Don’t know</w:t>
            </w:r>
          </w:p>
        </w:tc>
        <w:tc>
          <w:tcPr>
            <w:tcW w:w="2437" w:type="dxa"/>
          </w:tcPr>
          <w:p w14:paraId="165F2D69" w14:textId="77777777" w:rsidR="00E71F07" w:rsidRDefault="00E71F07" w:rsidP="32155103">
            <w:pPr>
              <w:rPr>
                <w:b/>
                <w:bCs/>
                <w:sz w:val="24"/>
                <w:szCs w:val="24"/>
              </w:rPr>
            </w:pPr>
          </w:p>
        </w:tc>
      </w:tr>
      <w:tr w:rsidR="00E71F07" w14:paraId="2DF4D857" w14:textId="77777777" w:rsidTr="003C1C1A">
        <w:tc>
          <w:tcPr>
            <w:tcW w:w="3505" w:type="dxa"/>
          </w:tcPr>
          <w:p w14:paraId="12DC7DB4" w14:textId="1ACFF9B8" w:rsidR="00E71F07" w:rsidRDefault="00E71F07" w:rsidP="00AC3644">
            <w:pPr>
              <w:pStyle w:val="ListParagraph"/>
              <w:numPr>
                <w:ilvl w:val="0"/>
                <w:numId w:val="28"/>
              </w:numPr>
            </w:pPr>
            <w:r w:rsidRPr="009D576A">
              <w:t xml:space="preserve">What is the source of the personal data </w:t>
            </w:r>
            <w:r w:rsidR="003C1C1A">
              <w:t>the</w:t>
            </w:r>
            <w:r w:rsidRPr="009D576A">
              <w:t xml:space="preserve"> application </w:t>
            </w:r>
            <w:r w:rsidR="003C1C1A">
              <w:t>will</w:t>
            </w:r>
            <w:r w:rsidRPr="009D576A">
              <w:t xml:space="preserve"> proc</w:t>
            </w:r>
            <w:r w:rsidR="003C1C1A">
              <w:t>ess</w:t>
            </w:r>
            <w:r w:rsidRPr="009D576A">
              <w:t xml:space="preserve"> </w:t>
            </w:r>
            <w:r w:rsidR="003C1C1A">
              <w:t>(collect</w:t>
            </w:r>
            <w:r>
              <w:t xml:space="preserve">, use or store, etc.)?  </w:t>
            </w:r>
          </w:p>
        </w:tc>
        <w:tc>
          <w:tcPr>
            <w:tcW w:w="4493" w:type="dxa"/>
          </w:tcPr>
          <w:p w14:paraId="36A1EC3C" w14:textId="77777777" w:rsidR="00E71F07" w:rsidRDefault="00E71F07" w:rsidP="00E9079C">
            <w:pPr>
              <w:pStyle w:val="ListParagraph"/>
              <w:numPr>
                <w:ilvl w:val="0"/>
                <w:numId w:val="30"/>
              </w:numPr>
              <w:ind w:left="360"/>
            </w:pPr>
            <w:r>
              <w:t>Individual Themselves</w:t>
            </w:r>
          </w:p>
          <w:p w14:paraId="7CF089E4" w14:textId="56226A6F" w:rsidR="00E71F07" w:rsidRDefault="00BE5639" w:rsidP="00486791">
            <w:sdt>
              <w:sdtPr>
                <w:id w:val="-542602894"/>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Student</w:t>
            </w:r>
          </w:p>
          <w:p w14:paraId="32E6F6B3" w14:textId="292C4494" w:rsidR="00E71F07" w:rsidRDefault="00BE5639" w:rsidP="00486791">
            <w:sdt>
              <w:sdtPr>
                <w:id w:val="-50821323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Faculty Member</w:t>
            </w:r>
          </w:p>
          <w:p w14:paraId="61930911" w14:textId="4C263634" w:rsidR="00E71F07" w:rsidRDefault="00BE5639" w:rsidP="00486791">
            <w:sdt>
              <w:sdtPr>
                <w:id w:val="1839494833"/>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Staff Member</w:t>
            </w:r>
          </w:p>
          <w:p w14:paraId="60CFBB6C" w14:textId="77777777" w:rsidR="00E71F07" w:rsidRDefault="00E71F07" w:rsidP="00486791">
            <w:r>
              <w:t>Alumni</w:t>
            </w:r>
          </w:p>
          <w:p w14:paraId="1C560DCE" w14:textId="75D650E5" w:rsidR="00E71F07" w:rsidRDefault="00E71F07" w:rsidP="00AC3644">
            <w:pPr>
              <w:pStyle w:val="ListParagraph"/>
              <w:numPr>
                <w:ilvl w:val="0"/>
                <w:numId w:val="30"/>
              </w:numPr>
              <w:ind w:left="360"/>
            </w:pPr>
            <w:r>
              <w:t>Third-Party Individual</w:t>
            </w:r>
          </w:p>
          <w:p w14:paraId="2C5C5D12" w14:textId="43080C31" w:rsidR="00E71F07" w:rsidRDefault="00BE5639" w:rsidP="00486791">
            <w:sdt>
              <w:sdtPr>
                <w:id w:val="20491556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Parent</w:t>
            </w:r>
          </w:p>
          <w:p w14:paraId="6E6B4F15" w14:textId="00530910" w:rsidR="00E71F07" w:rsidRDefault="00BE5639" w:rsidP="00486791">
            <w:sdt>
              <w:sdtPr>
                <w:id w:val="-8276156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Guardian</w:t>
            </w:r>
          </w:p>
          <w:p w14:paraId="25C5C6C7" w14:textId="456FA262" w:rsidR="00E71F07" w:rsidRDefault="00BE5639" w:rsidP="00486791">
            <w:sdt>
              <w:sdtPr>
                <w:id w:val="226274091"/>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Recruiter</w:t>
            </w:r>
          </w:p>
          <w:p w14:paraId="2F67745F" w14:textId="77777777" w:rsidR="00E71F07" w:rsidRDefault="00E71F07" w:rsidP="00AC3644">
            <w:pPr>
              <w:pStyle w:val="ListParagraph"/>
              <w:numPr>
                <w:ilvl w:val="0"/>
                <w:numId w:val="30"/>
              </w:numPr>
              <w:ind w:left="360"/>
            </w:pPr>
            <w:r>
              <w:t>LUC Applications</w:t>
            </w:r>
          </w:p>
          <w:p w14:paraId="2EE81D34" w14:textId="7FC6736B" w:rsidR="00E71F07" w:rsidRDefault="00BE5639" w:rsidP="00486791">
            <w:sdt>
              <w:sdtPr>
                <w:id w:val="-11538854"/>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 xml:space="preserve">In house managed </w:t>
            </w:r>
          </w:p>
          <w:p w14:paraId="19B532AD" w14:textId="0758F1DB" w:rsidR="00E71F07" w:rsidRDefault="00BE5639" w:rsidP="00486791">
            <w:sdt>
              <w:sdtPr>
                <w:id w:val="-350413888"/>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Cloud hosted applications</w:t>
            </w:r>
          </w:p>
          <w:p w14:paraId="5765E812" w14:textId="022F6184" w:rsidR="00E71F07" w:rsidRDefault="00E71F07" w:rsidP="00AC3644">
            <w:pPr>
              <w:pStyle w:val="ListParagraph"/>
              <w:numPr>
                <w:ilvl w:val="0"/>
                <w:numId w:val="30"/>
              </w:numPr>
              <w:ind w:left="360"/>
            </w:pPr>
            <w:r>
              <w:t>Other Known Sources</w:t>
            </w:r>
          </w:p>
          <w:p w14:paraId="7B84D07A" w14:textId="3D627137" w:rsidR="00E71F07" w:rsidRDefault="00BE5639" w:rsidP="00486791">
            <w:sdt>
              <w:sdtPr>
                <w:id w:val="-346563043"/>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Credit Reference Agency</w:t>
            </w:r>
          </w:p>
          <w:p w14:paraId="313EE5A3" w14:textId="776A3F82" w:rsidR="00E71F07" w:rsidRDefault="00BE5639" w:rsidP="00486791">
            <w:sdt>
              <w:sdtPr>
                <w:id w:val="1364408756"/>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Criminal Records</w:t>
            </w:r>
          </w:p>
          <w:p w14:paraId="54FC67DE" w14:textId="24C0A5CA" w:rsidR="00E71F07" w:rsidRDefault="00BE5639" w:rsidP="00486791">
            <w:sdt>
              <w:sdtPr>
                <w:id w:val="672539410"/>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Internet/Social Media</w:t>
            </w:r>
          </w:p>
          <w:p w14:paraId="72299EB0" w14:textId="0F2B44F0" w:rsidR="00E71F07" w:rsidRDefault="00BE5639" w:rsidP="00486791">
            <w:sdt>
              <w:sdtPr>
                <w:id w:val="129826578"/>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Public Records</w:t>
            </w:r>
          </w:p>
          <w:p w14:paraId="41B9CD7C" w14:textId="687DBFB5" w:rsidR="00E71F07" w:rsidRDefault="00BE5639" w:rsidP="00486791">
            <w:sdt>
              <w:sdtPr>
                <w:id w:val="-395905576"/>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Private Investigators</w:t>
            </w:r>
          </w:p>
          <w:p w14:paraId="100CD827" w14:textId="7A2644AF" w:rsidR="00E71F07" w:rsidRDefault="00BE5639" w:rsidP="00486791">
            <w:sdt>
              <w:sdtPr>
                <w:id w:val="765662344"/>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Government Departments</w:t>
            </w:r>
          </w:p>
          <w:p w14:paraId="57CD1C4B" w14:textId="2CCCEE36" w:rsidR="00E71F07" w:rsidRDefault="00BE5639" w:rsidP="00486791">
            <w:sdt>
              <w:sdtPr>
                <w:id w:val="-126754256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Credit Card Processing</w:t>
            </w:r>
          </w:p>
          <w:p w14:paraId="674C2AF4" w14:textId="37221C44" w:rsidR="00AC3644" w:rsidRDefault="00E71F07" w:rsidP="00AC3644">
            <w:pPr>
              <w:pStyle w:val="ListParagraph"/>
              <w:numPr>
                <w:ilvl w:val="0"/>
                <w:numId w:val="30"/>
              </w:numPr>
              <w:ind w:left="360"/>
            </w:pPr>
            <w:r>
              <w:t>Other</w:t>
            </w:r>
          </w:p>
          <w:p w14:paraId="2FCF1C9C" w14:textId="755E4BC7" w:rsidR="00E71F07" w:rsidRDefault="00BE5639" w:rsidP="00486791">
            <w:sdt>
              <w:sdtPr>
                <w:id w:val="-1415853853"/>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E71F07">
              <w:t>Unknown</w:t>
            </w:r>
          </w:p>
        </w:tc>
        <w:tc>
          <w:tcPr>
            <w:tcW w:w="2437" w:type="dxa"/>
          </w:tcPr>
          <w:p w14:paraId="37896BAF" w14:textId="77777777" w:rsidR="00E71F07" w:rsidRDefault="00E71F07" w:rsidP="32155103">
            <w:pPr>
              <w:rPr>
                <w:b/>
                <w:bCs/>
                <w:sz w:val="24"/>
                <w:szCs w:val="24"/>
              </w:rPr>
            </w:pPr>
          </w:p>
        </w:tc>
      </w:tr>
      <w:tr w:rsidR="00D72848" w14:paraId="53C94710" w14:textId="77777777" w:rsidTr="003C1C1A">
        <w:tc>
          <w:tcPr>
            <w:tcW w:w="3505" w:type="dxa"/>
          </w:tcPr>
          <w:p w14:paraId="33ABCDD5" w14:textId="3D058750" w:rsidR="00D72848" w:rsidRPr="009D576A" w:rsidRDefault="00486791" w:rsidP="00D72848">
            <w:pPr>
              <w:pStyle w:val="ListParagraph"/>
              <w:numPr>
                <w:ilvl w:val="0"/>
                <w:numId w:val="28"/>
              </w:numPr>
            </w:pPr>
            <w:r>
              <w:t>If</w:t>
            </w:r>
            <w:r w:rsidR="00A15610">
              <w:t xml:space="preserve"> you answered u</w:t>
            </w:r>
            <w:r w:rsidR="00D72848">
              <w:t xml:space="preserve">nknown in the previous question, please tell us what other source the application </w:t>
            </w:r>
            <w:r w:rsidR="00AC3644">
              <w:t>will receive data from?</w:t>
            </w:r>
          </w:p>
        </w:tc>
        <w:tc>
          <w:tcPr>
            <w:tcW w:w="4493" w:type="dxa"/>
          </w:tcPr>
          <w:p w14:paraId="610426C4" w14:textId="77777777" w:rsidR="00D72848" w:rsidRDefault="00D72848" w:rsidP="00D72848">
            <w:pPr>
              <w:pStyle w:val="ListParagraph"/>
              <w:ind w:left="1080"/>
            </w:pPr>
          </w:p>
        </w:tc>
        <w:tc>
          <w:tcPr>
            <w:tcW w:w="2437" w:type="dxa"/>
          </w:tcPr>
          <w:p w14:paraId="7750047E" w14:textId="77777777" w:rsidR="00D72848" w:rsidRDefault="00D72848" w:rsidP="32155103">
            <w:pPr>
              <w:rPr>
                <w:b/>
                <w:bCs/>
                <w:sz w:val="24"/>
                <w:szCs w:val="24"/>
              </w:rPr>
            </w:pPr>
          </w:p>
        </w:tc>
      </w:tr>
      <w:tr w:rsidR="00D72848" w14:paraId="15F4A1F5" w14:textId="77777777" w:rsidTr="003C1C1A">
        <w:tc>
          <w:tcPr>
            <w:tcW w:w="3505" w:type="dxa"/>
          </w:tcPr>
          <w:p w14:paraId="1DA7066E" w14:textId="549CACB8" w:rsidR="00D72848" w:rsidRDefault="00D72848" w:rsidP="00AC3644">
            <w:pPr>
              <w:pStyle w:val="ListParagraph"/>
              <w:numPr>
                <w:ilvl w:val="0"/>
                <w:numId w:val="28"/>
              </w:numPr>
            </w:pPr>
            <w:r w:rsidRPr="00AC3644">
              <w:rPr>
                <w:rFonts w:ascii="Calibri" w:eastAsia="Calibri" w:hAnsi="Calibri" w:cs="Calibri"/>
              </w:rPr>
              <w:t xml:space="preserve">Under EU law, the University must have a lawful basis in order to process personal data. Which basis </w:t>
            </w:r>
            <w:r w:rsidR="00AC3644" w:rsidRPr="00AC3644">
              <w:rPr>
                <w:rFonts w:ascii="Calibri" w:eastAsia="Calibri" w:hAnsi="Calibri" w:cs="Calibri"/>
              </w:rPr>
              <w:t>will</w:t>
            </w:r>
            <w:r w:rsidRPr="00AC3644">
              <w:rPr>
                <w:rFonts w:ascii="Calibri" w:eastAsia="Calibri" w:hAnsi="Calibri" w:cs="Calibri"/>
              </w:rPr>
              <w:t xml:space="preserve"> apply to the data </w:t>
            </w:r>
            <w:r w:rsidR="00AC3644" w:rsidRPr="00AC3644">
              <w:rPr>
                <w:rFonts w:ascii="Calibri" w:eastAsia="Calibri" w:hAnsi="Calibri" w:cs="Calibri"/>
              </w:rPr>
              <w:t>the new</w:t>
            </w:r>
            <w:r w:rsidRPr="00AC3644">
              <w:rPr>
                <w:rFonts w:ascii="Calibri" w:eastAsia="Calibri" w:hAnsi="Calibri" w:cs="Calibri"/>
              </w:rPr>
              <w:t xml:space="preserve"> application </w:t>
            </w:r>
            <w:r w:rsidR="00AC3644" w:rsidRPr="00AC3644">
              <w:rPr>
                <w:rFonts w:ascii="Calibri" w:eastAsia="Calibri" w:hAnsi="Calibri" w:cs="Calibri"/>
              </w:rPr>
              <w:t xml:space="preserve">will process?  </w:t>
            </w:r>
            <w:r w:rsidRPr="32155103">
              <w:rPr>
                <w:rFonts w:ascii="Calibri" w:eastAsia="Calibri" w:hAnsi="Calibri" w:cs="Calibri"/>
              </w:rPr>
              <w:t>Select all that apply.</w:t>
            </w:r>
          </w:p>
        </w:tc>
        <w:tc>
          <w:tcPr>
            <w:tcW w:w="4493" w:type="dxa"/>
          </w:tcPr>
          <w:p w14:paraId="67DFC22A" w14:textId="242C0F55" w:rsidR="00D72848" w:rsidRPr="00CA4788" w:rsidRDefault="00BE5639" w:rsidP="00486791">
            <w:pPr>
              <w:contextualSpacing/>
            </w:pPr>
            <w:sdt>
              <w:sdtPr>
                <w:id w:val="2022586888"/>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Consent:  Means offering individuals a real choice and control. Requires a positive opt-in.</w:t>
            </w:r>
          </w:p>
          <w:p w14:paraId="0E28A864" w14:textId="21CC01AF" w:rsidR="00D72848" w:rsidRPr="00CA4788" w:rsidRDefault="00BE5639" w:rsidP="00486791">
            <w:pPr>
              <w:contextualSpacing/>
            </w:pPr>
            <w:sdt>
              <w:sdtPr>
                <w:id w:val="1402710204"/>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Performance of Contract</w:t>
            </w:r>
            <w:r w:rsidR="00D72848" w:rsidRPr="32155103">
              <w:rPr>
                <w:color w:val="FF0000"/>
              </w:rPr>
              <w:t>:</w:t>
            </w:r>
            <w:r w:rsidR="00D72848">
              <w:t xml:space="preserve"> Need to process someone’s data to fulfil your contractual obligations to them.  </w:t>
            </w:r>
          </w:p>
          <w:p w14:paraId="48D0C3B8" w14:textId="234ACDA0" w:rsidR="00D72848" w:rsidRPr="00CA4788" w:rsidRDefault="00BE5639" w:rsidP="00486791">
            <w:pPr>
              <w:contextualSpacing/>
            </w:pPr>
            <w:sdt>
              <w:sdtPr>
                <w:id w:val="136170776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Legal Obligation:  You need to process the personal data to comply with a common law or statutory obligation.</w:t>
            </w:r>
          </w:p>
          <w:p w14:paraId="0BF136F3" w14:textId="3308A74F" w:rsidR="00D72848" w:rsidRPr="00CA4788" w:rsidRDefault="00BE5639" w:rsidP="00486791">
            <w:pPr>
              <w:contextualSpacing/>
            </w:pPr>
            <w:sdt>
              <w:sdtPr>
                <w:id w:val="408043558"/>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Public Interest:  You need to follow a law or “in the exercise of official authority”.  This usually pertains to law enforcement.</w:t>
            </w:r>
          </w:p>
          <w:p w14:paraId="3FD5B83B" w14:textId="347DDB95" w:rsidR="00D72848" w:rsidRPr="00CA4788" w:rsidRDefault="00BE5639" w:rsidP="00486791">
            <w:pPr>
              <w:contextualSpacing/>
            </w:pPr>
            <w:sdt>
              <w:sdtPr>
                <w:id w:val="175916931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Legitimate Interests:  you use people’s data in ways they would reasonably expect and which have a minimal privacy impact, or where there is a compelling justification for the processing.</w:t>
            </w:r>
          </w:p>
          <w:p w14:paraId="050992DE" w14:textId="377BEF93" w:rsidR="00D72848" w:rsidRDefault="00BE5639" w:rsidP="00486791">
            <w:pPr>
              <w:contextualSpacing/>
            </w:pPr>
            <w:sdt>
              <w:sdtPr>
                <w:id w:val="-14859893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Vital Interests:  You need to process the person’s data to protect someone’s life.</w:t>
            </w:r>
          </w:p>
          <w:p w14:paraId="2BAE5EB6" w14:textId="242A86B8" w:rsidR="00D72848" w:rsidRDefault="00BE5639" w:rsidP="00486791">
            <w:pPr>
              <w:contextualSpacing/>
            </w:pPr>
            <w:sdt>
              <w:sdtPr>
                <w:id w:val="-2118138274"/>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Unknown</w:t>
            </w:r>
          </w:p>
        </w:tc>
        <w:tc>
          <w:tcPr>
            <w:tcW w:w="2437" w:type="dxa"/>
          </w:tcPr>
          <w:p w14:paraId="5B744129" w14:textId="77777777" w:rsidR="00D72848" w:rsidRDefault="00D72848" w:rsidP="32155103">
            <w:pPr>
              <w:rPr>
                <w:b/>
                <w:bCs/>
                <w:sz w:val="24"/>
                <w:szCs w:val="24"/>
              </w:rPr>
            </w:pPr>
          </w:p>
        </w:tc>
      </w:tr>
      <w:tr w:rsidR="00D72848" w14:paraId="73C2D835" w14:textId="77777777" w:rsidTr="003C1C1A">
        <w:tc>
          <w:tcPr>
            <w:tcW w:w="3505" w:type="dxa"/>
          </w:tcPr>
          <w:p w14:paraId="46903333" w14:textId="15CC20A7" w:rsidR="00D72848" w:rsidRPr="00D72848" w:rsidRDefault="00AC3644" w:rsidP="00D72848">
            <w:pPr>
              <w:pStyle w:val="ListParagraph"/>
              <w:numPr>
                <w:ilvl w:val="0"/>
                <w:numId w:val="28"/>
              </w:numPr>
            </w:pPr>
            <w:r>
              <w:t>Will</w:t>
            </w:r>
            <w:r w:rsidR="00D72848" w:rsidRPr="00D72848">
              <w:t xml:space="preserve"> we share this personal data with anyone?</w:t>
            </w:r>
          </w:p>
        </w:tc>
        <w:tc>
          <w:tcPr>
            <w:tcW w:w="4493" w:type="dxa"/>
          </w:tcPr>
          <w:p w14:paraId="75280ADD" w14:textId="00102B7A" w:rsidR="00D72848" w:rsidRPr="0029327F" w:rsidRDefault="00BE5639" w:rsidP="00486791">
            <w:sdt>
              <w:sdtPr>
                <w:id w:val="957913648"/>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Yes</w:t>
            </w:r>
          </w:p>
          <w:p w14:paraId="1C35BCE5" w14:textId="1FB7C819" w:rsidR="00D72848" w:rsidRDefault="00BE5639" w:rsidP="00486791">
            <w:sdt>
              <w:sdtPr>
                <w:id w:val="69427562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No</w:t>
            </w:r>
          </w:p>
          <w:p w14:paraId="2509091D" w14:textId="612FA58C" w:rsidR="00D72848" w:rsidRDefault="00BE5639" w:rsidP="00486791">
            <w:sdt>
              <w:sdtPr>
                <w:id w:val="34344838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Unknown</w:t>
            </w:r>
          </w:p>
        </w:tc>
        <w:tc>
          <w:tcPr>
            <w:tcW w:w="2437" w:type="dxa"/>
          </w:tcPr>
          <w:p w14:paraId="66AF725A" w14:textId="77777777" w:rsidR="00D72848" w:rsidRDefault="00D72848" w:rsidP="32155103">
            <w:pPr>
              <w:rPr>
                <w:b/>
                <w:bCs/>
                <w:sz w:val="24"/>
                <w:szCs w:val="24"/>
              </w:rPr>
            </w:pPr>
          </w:p>
        </w:tc>
      </w:tr>
      <w:tr w:rsidR="00D72848" w14:paraId="6B13F4C2" w14:textId="77777777" w:rsidTr="003C1C1A">
        <w:tc>
          <w:tcPr>
            <w:tcW w:w="3505" w:type="dxa"/>
          </w:tcPr>
          <w:p w14:paraId="0AD60A65" w14:textId="42073B04" w:rsidR="00D72848" w:rsidRPr="00D72848" w:rsidRDefault="00D72848" w:rsidP="00AC3644">
            <w:pPr>
              <w:pStyle w:val="ListParagraph"/>
              <w:numPr>
                <w:ilvl w:val="0"/>
                <w:numId w:val="28"/>
              </w:numPr>
            </w:pPr>
            <w:r w:rsidRPr="00D72848">
              <w:t xml:space="preserve">Since you selected yes in the previous question, please tell us with whom this personal data </w:t>
            </w:r>
            <w:r w:rsidR="00AC3644">
              <w:t>will be</w:t>
            </w:r>
            <w:r w:rsidRPr="00D72848">
              <w:t xml:space="preserve"> shared.</w:t>
            </w:r>
          </w:p>
        </w:tc>
        <w:tc>
          <w:tcPr>
            <w:tcW w:w="4493" w:type="dxa"/>
          </w:tcPr>
          <w:p w14:paraId="505978C4" w14:textId="77777777" w:rsidR="00D72848" w:rsidRDefault="00D72848" w:rsidP="00D72848">
            <w:pPr>
              <w:ind w:left="360"/>
            </w:pPr>
          </w:p>
        </w:tc>
        <w:tc>
          <w:tcPr>
            <w:tcW w:w="2437" w:type="dxa"/>
          </w:tcPr>
          <w:p w14:paraId="137ADA43" w14:textId="77777777" w:rsidR="00D72848" w:rsidRDefault="00D72848" w:rsidP="32155103">
            <w:pPr>
              <w:rPr>
                <w:b/>
                <w:bCs/>
                <w:sz w:val="24"/>
                <w:szCs w:val="24"/>
              </w:rPr>
            </w:pPr>
          </w:p>
        </w:tc>
      </w:tr>
      <w:tr w:rsidR="00D72848" w14:paraId="6B0FC72E" w14:textId="77777777" w:rsidTr="003C1C1A">
        <w:tc>
          <w:tcPr>
            <w:tcW w:w="3505" w:type="dxa"/>
          </w:tcPr>
          <w:p w14:paraId="0338BD41" w14:textId="4938DEF3" w:rsidR="00D72848" w:rsidRPr="00D72848" w:rsidRDefault="00AC3644" w:rsidP="00AC3644">
            <w:pPr>
              <w:pStyle w:val="ListParagraph"/>
              <w:numPr>
                <w:ilvl w:val="0"/>
                <w:numId w:val="28"/>
              </w:numPr>
            </w:pPr>
            <w:r>
              <w:t>Approximately, how</w:t>
            </w:r>
            <w:r w:rsidR="00D72848">
              <w:t xml:space="preserve"> many records are </w:t>
            </w:r>
            <w:r>
              <w:t xml:space="preserve">will be </w:t>
            </w:r>
            <w:r w:rsidR="00D72848">
              <w:t>stored?</w:t>
            </w:r>
          </w:p>
        </w:tc>
        <w:tc>
          <w:tcPr>
            <w:tcW w:w="4493" w:type="dxa"/>
          </w:tcPr>
          <w:p w14:paraId="79C6B5FA" w14:textId="6C86E64F" w:rsidR="00D72848" w:rsidRDefault="00BE5639" w:rsidP="00486791">
            <w:sdt>
              <w:sdtPr>
                <w:id w:val="939182568"/>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AC3644">
              <w:t>1000-5000</w:t>
            </w:r>
          </w:p>
          <w:p w14:paraId="57402D15" w14:textId="5C06132D" w:rsidR="00D72848" w:rsidRDefault="00BE5639" w:rsidP="00486791">
            <w:sdt>
              <w:sdtPr>
                <w:id w:val="-199594721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AC3644">
              <w:t>5001-10000</w:t>
            </w:r>
          </w:p>
          <w:p w14:paraId="49F6D56F" w14:textId="5CC31D04" w:rsidR="00AC3644" w:rsidRDefault="00BE5639" w:rsidP="00486791">
            <w:sdt>
              <w:sdtPr>
                <w:id w:val="406738576"/>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AC3644">
              <w:t>10001-15000</w:t>
            </w:r>
          </w:p>
          <w:p w14:paraId="1F09A91D" w14:textId="117E1535" w:rsidR="00AC3644" w:rsidRDefault="00BE5639" w:rsidP="00486791">
            <w:sdt>
              <w:sdtPr>
                <w:id w:val="33866891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AC3644">
              <w:t>15001-20000</w:t>
            </w:r>
          </w:p>
          <w:p w14:paraId="11E6EA11" w14:textId="56660596" w:rsidR="00D72848" w:rsidRDefault="00BE5639" w:rsidP="00486791">
            <w:sdt>
              <w:sdtPr>
                <w:id w:val="-185340764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AC3644">
              <w:t>More than 20001</w:t>
            </w:r>
          </w:p>
          <w:p w14:paraId="32C111B3" w14:textId="6764F4C9" w:rsidR="00AC3644" w:rsidRDefault="00BE5639" w:rsidP="00486791">
            <w:sdt>
              <w:sdtPr>
                <w:id w:val="152921426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AC3644">
              <w:t>Don’t know</w:t>
            </w:r>
          </w:p>
        </w:tc>
        <w:tc>
          <w:tcPr>
            <w:tcW w:w="2437" w:type="dxa"/>
          </w:tcPr>
          <w:p w14:paraId="33D0C484" w14:textId="77777777" w:rsidR="00D72848" w:rsidRDefault="00D72848" w:rsidP="32155103">
            <w:pPr>
              <w:rPr>
                <w:b/>
                <w:bCs/>
                <w:sz w:val="24"/>
                <w:szCs w:val="24"/>
              </w:rPr>
            </w:pPr>
          </w:p>
        </w:tc>
      </w:tr>
      <w:tr w:rsidR="00D72848" w14:paraId="1841A12E" w14:textId="77777777" w:rsidTr="003C1C1A">
        <w:tc>
          <w:tcPr>
            <w:tcW w:w="3505" w:type="dxa"/>
          </w:tcPr>
          <w:p w14:paraId="63A294C7" w14:textId="32E82F80" w:rsidR="00D72848" w:rsidRDefault="00D72848" w:rsidP="00E9079C">
            <w:pPr>
              <w:pStyle w:val="ListParagraph"/>
              <w:numPr>
                <w:ilvl w:val="0"/>
                <w:numId w:val="28"/>
              </w:numPr>
            </w:pPr>
            <w:r>
              <w:t xml:space="preserve">Where is the personal data stored? </w:t>
            </w:r>
          </w:p>
        </w:tc>
        <w:tc>
          <w:tcPr>
            <w:tcW w:w="4493" w:type="dxa"/>
          </w:tcPr>
          <w:p w14:paraId="103D64B2" w14:textId="75E24548" w:rsidR="00D72848" w:rsidRDefault="00BE5639" w:rsidP="00486791">
            <w:sdt>
              <w:sdtPr>
                <w:id w:val="93085531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Cloud/External Hosted</w:t>
            </w:r>
            <w:r w:rsidR="00AC3644">
              <w:t xml:space="preserve"> (SaaS)</w:t>
            </w:r>
          </w:p>
          <w:p w14:paraId="6F328E8D" w14:textId="0ABB4812" w:rsidR="00D72848" w:rsidRDefault="00BE5639" w:rsidP="00486791">
            <w:sdt>
              <w:sdtPr>
                <w:id w:val="-105469774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In House Managed Application</w:t>
            </w:r>
          </w:p>
        </w:tc>
        <w:tc>
          <w:tcPr>
            <w:tcW w:w="2437" w:type="dxa"/>
          </w:tcPr>
          <w:p w14:paraId="0193A585" w14:textId="77777777" w:rsidR="00D72848" w:rsidRDefault="00D72848" w:rsidP="32155103">
            <w:pPr>
              <w:rPr>
                <w:b/>
                <w:bCs/>
                <w:sz w:val="24"/>
                <w:szCs w:val="24"/>
              </w:rPr>
            </w:pPr>
          </w:p>
        </w:tc>
      </w:tr>
      <w:tr w:rsidR="00D72848" w14:paraId="7BC01BC9" w14:textId="77777777" w:rsidTr="003C1C1A">
        <w:tc>
          <w:tcPr>
            <w:tcW w:w="3505" w:type="dxa"/>
          </w:tcPr>
          <w:p w14:paraId="607FC716" w14:textId="3CD6ABC8" w:rsidR="00D72848" w:rsidRDefault="00D72848" w:rsidP="00D72848">
            <w:pPr>
              <w:pStyle w:val="ListParagraph"/>
              <w:numPr>
                <w:ilvl w:val="0"/>
                <w:numId w:val="28"/>
              </w:numPr>
            </w:pPr>
            <w:r>
              <w:t>Please provide the name of the Cloud Service provider.</w:t>
            </w:r>
          </w:p>
        </w:tc>
        <w:tc>
          <w:tcPr>
            <w:tcW w:w="4493" w:type="dxa"/>
          </w:tcPr>
          <w:p w14:paraId="210575DB" w14:textId="77777777" w:rsidR="00D72848" w:rsidRDefault="00D72848" w:rsidP="00D72848">
            <w:pPr>
              <w:ind w:left="360"/>
            </w:pPr>
          </w:p>
        </w:tc>
        <w:tc>
          <w:tcPr>
            <w:tcW w:w="2437" w:type="dxa"/>
          </w:tcPr>
          <w:p w14:paraId="69870462" w14:textId="77777777" w:rsidR="00D72848" w:rsidRDefault="00D72848" w:rsidP="32155103">
            <w:pPr>
              <w:rPr>
                <w:b/>
                <w:bCs/>
                <w:sz w:val="24"/>
                <w:szCs w:val="24"/>
              </w:rPr>
            </w:pPr>
          </w:p>
        </w:tc>
      </w:tr>
      <w:tr w:rsidR="00D72848" w14:paraId="60A23982" w14:textId="77777777" w:rsidTr="003C1C1A">
        <w:tc>
          <w:tcPr>
            <w:tcW w:w="3505" w:type="dxa"/>
          </w:tcPr>
          <w:p w14:paraId="1DA331F4" w14:textId="2147C503" w:rsidR="00D72848" w:rsidRDefault="00AC3644" w:rsidP="00D72848">
            <w:pPr>
              <w:pStyle w:val="ListParagraph"/>
              <w:numPr>
                <w:ilvl w:val="0"/>
                <w:numId w:val="28"/>
              </w:numPr>
            </w:pPr>
            <w:r>
              <w:t xml:space="preserve">Will </w:t>
            </w:r>
            <w:r w:rsidR="00D72848">
              <w:t xml:space="preserve">this personal data </w:t>
            </w:r>
            <w:r>
              <w:t xml:space="preserve">be </w:t>
            </w:r>
            <w:r w:rsidR="00D72848">
              <w:t>transferred to/from this application to another application?</w:t>
            </w:r>
          </w:p>
        </w:tc>
        <w:tc>
          <w:tcPr>
            <w:tcW w:w="4493" w:type="dxa"/>
          </w:tcPr>
          <w:p w14:paraId="736A98D3" w14:textId="6BC058EC" w:rsidR="00D72848" w:rsidRPr="0029327F" w:rsidRDefault="00BE5639" w:rsidP="00486791">
            <w:sdt>
              <w:sdtPr>
                <w:id w:val="2066835996"/>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Yes</w:t>
            </w:r>
          </w:p>
          <w:p w14:paraId="5B75D20F" w14:textId="77FE3725" w:rsidR="00D72848" w:rsidRDefault="00BE5639" w:rsidP="00486791">
            <w:sdt>
              <w:sdtPr>
                <w:id w:val="-27247788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No</w:t>
            </w:r>
          </w:p>
          <w:p w14:paraId="52086995" w14:textId="310B98EC" w:rsidR="00D72848" w:rsidRDefault="00BE5639" w:rsidP="00486791">
            <w:sdt>
              <w:sdtPr>
                <w:id w:val="1596125414"/>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Don’t know</w:t>
            </w:r>
          </w:p>
          <w:p w14:paraId="18C01949" w14:textId="77777777" w:rsidR="00D72848" w:rsidRDefault="00D72848" w:rsidP="00D72848">
            <w:pPr>
              <w:ind w:left="360"/>
            </w:pPr>
          </w:p>
        </w:tc>
        <w:tc>
          <w:tcPr>
            <w:tcW w:w="2437" w:type="dxa"/>
          </w:tcPr>
          <w:p w14:paraId="1C96CF7A" w14:textId="77777777" w:rsidR="00D72848" w:rsidRDefault="00D72848" w:rsidP="32155103">
            <w:pPr>
              <w:rPr>
                <w:b/>
                <w:bCs/>
                <w:sz w:val="24"/>
                <w:szCs w:val="24"/>
              </w:rPr>
            </w:pPr>
          </w:p>
        </w:tc>
      </w:tr>
      <w:tr w:rsidR="00D72848" w14:paraId="468881C3" w14:textId="77777777" w:rsidTr="003C1C1A">
        <w:tc>
          <w:tcPr>
            <w:tcW w:w="3505" w:type="dxa"/>
          </w:tcPr>
          <w:p w14:paraId="638185DF" w14:textId="6AED94F9" w:rsidR="00D72848" w:rsidRDefault="00AF0FE1" w:rsidP="00D72848">
            <w:pPr>
              <w:pStyle w:val="ListParagraph"/>
              <w:numPr>
                <w:ilvl w:val="0"/>
                <w:numId w:val="28"/>
              </w:numPr>
            </w:pPr>
            <w:r>
              <w:t>If y</w:t>
            </w:r>
            <w:r w:rsidR="00D72848">
              <w:t>es</w:t>
            </w:r>
            <w:r w:rsidR="00AC3644">
              <w:t xml:space="preserve">, what other application(s) will </w:t>
            </w:r>
            <w:r w:rsidR="00D72848">
              <w:t>this personal data transferred to/from?  List all.</w:t>
            </w:r>
          </w:p>
        </w:tc>
        <w:tc>
          <w:tcPr>
            <w:tcW w:w="4493" w:type="dxa"/>
          </w:tcPr>
          <w:p w14:paraId="7AF9A1B0" w14:textId="77777777" w:rsidR="00D72848" w:rsidRDefault="00D72848" w:rsidP="00D72848"/>
        </w:tc>
        <w:tc>
          <w:tcPr>
            <w:tcW w:w="2437" w:type="dxa"/>
          </w:tcPr>
          <w:p w14:paraId="55BCC96F" w14:textId="77777777" w:rsidR="00D72848" w:rsidRDefault="00D72848" w:rsidP="32155103">
            <w:pPr>
              <w:rPr>
                <w:b/>
                <w:bCs/>
                <w:sz w:val="24"/>
                <w:szCs w:val="24"/>
              </w:rPr>
            </w:pPr>
          </w:p>
        </w:tc>
      </w:tr>
      <w:tr w:rsidR="00D72848" w14:paraId="0C5EC8C9" w14:textId="77777777" w:rsidTr="003C1C1A">
        <w:tc>
          <w:tcPr>
            <w:tcW w:w="3505" w:type="dxa"/>
          </w:tcPr>
          <w:p w14:paraId="40248F14" w14:textId="2B39C1A2" w:rsidR="00D72848" w:rsidRDefault="00140A63" w:rsidP="00140A63">
            <w:pPr>
              <w:pStyle w:val="ListParagraph"/>
              <w:numPr>
                <w:ilvl w:val="0"/>
                <w:numId w:val="28"/>
              </w:numPr>
            </w:pPr>
            <w:r>
              <w:lastRenderedPageBreak/>
              <w:t xml:space="preserve">Will </w:t>
            </w:r>
            <w:r w:rsidR="00D72848">
              <w:t xml:space="preserve">there </w:t>
            </w:r>
            <w:r w:rsidR="00AF0FE1">
              <w:t xml:space="preserve">be </w:t>
            </w:r>
            <w:r w:rsidR="00D72848">
              <w:t>a personal data retention period for the application?</w:t>
            </w:r>
          </w:p>
        </w:tc>
        <w:tc>
          <w:tcPr>
            <w:tcW w:w="4493" w:type="dxa"/>
          </w:tcPr>
          <w:p w14:paraId="239F17E2" w14:textId="55C7994B" w:rsidR="00D72848" w:rsidRPr="00480FEE" w:rsidRDefault="00BE5639" w:rsidP="00486791">
            <w:sdt>
              <w:sdtPr>
                <w:id w:val="166299666"/>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Yes</w:t>
            </w:r>
          </w:p>
          <w:p w14:paraId="2963FB7D" w14:textId="2F7B1146" w:rsidR="00D72848" w:rsidRPr="00480FEE" w:rsidRDefault="00BE5639" w:rsidP="00486791">
            <w:sdt>
              <w:sdtPr>
                <w:id w:val="1687247521"/>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No</w:t>
            </w:r>
          </w:p>
          <w:p w14:paraId="7BB3C1B3" w14:textId="5734C7C9" w:rsidR="00D72848" w:rsidRPr="00480FEE" w:rsidRDefault="00BE5639" w:rsidP="00486791">
            <w:sdt>
              <w:sdtPr>
                <w:id w:val="668980390"/>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Don’t know</w:t>
            </w:r>
          </w:p>
          <w:p w14:paraId="5591B660" w14:textId="77777777" w:rsidR="00D72848" w:rsidRDefault="00D72848" w:rsidP="00D72848">
            <w:pPr>
              <w:pStyle w:val="ListParagraph"/>
            </w:pPr>
          </w:p>
        </w:tc>
        <w:tc>
          <w:tcPr>
            <w:tcW w:w="2437" w:type="dxa"/>
          </w:tcPr>
          <w:p w14:paraId="520E5EFC" w14:textId="77777777" w:rsidR="00D72848" w:rsidRDefault="00D72848" w:rsidP="32155103">
            <w:pPr>
              <w:rPr>
                <w:b/>
                <w:bCs/>
                <w:sz w:val="24"/>
                <w:szCs w:val="24"/>
              </w:rPr>
            </w:pPr>
          </w:p>
        </w:tc>
      </w:tr>
      <w:tr w:rsidR="00140A63" w14:paraId="7C712C76" w14:textId="77777777" w:rsidTr="003C1C1A">
        <w:tc>
          <w:tcPr>
            <w:tcW w:w="3505" w:type="dxa"/>
          </w:tcPr>
          <w:p w14:paraId="31ECA70F" w14:textId="5AA60524" w:rsidR="00140A63" w:rsidRDefault="00140A63" w:rsidP="00140A63">
            <w:pPr>
              <w:pStyle w:val="ListParagraph"/>
              <w:numPr>
                <w:ilvl w:val="0"/>
                <w:numId w:val="28"/>
              </w:numPr>
            </w:pPr>
            <w:r>
              <w:t xml:space="preserve">If yes to 22, please tell us </w:t>
            </w:r>
            <w:r w:rsidR="00AF0FE1">
              <w:t>what the</w:t>
            </w:r>
            <w:r>
              <w:t xml:space="preserve"> retention period will be?</w:t>
            </w:r>
          </w:p>
        </w:tc>
        <w:tc>
          <w:tcPr>
            <w:tcW w:w="4493" w:type="dxa"/>
          </w:tcPr>
          <w:p w14:paraId="5ED1AEB5" w14:textId="77777777" w:rsidR="00140A63" w:rsidRDefault="00140A63" w:rsidP="00486791">
            <w:pPr>
              <w:pStyle w:val="ListParagraph"/>
              <w:ind w:left="360"/>
            </w:pPr>
          </w:p>
        </w:tc>
        <w:tc>
          <w:tcPr>
            <w:tcW w:w="2437" w:type="dxa"/>
          </w:tcPr>
          <w:p w14:paraId="2D2841CD" w14:textId="77777777" w:rsidR="00140A63" w:rsidRDefault="00140A63" w:rsidP="32155103">
            <w:pPr>
              <w:rPr>
                <w:b/>
                <w:bCs/>
                <w:sz w:val="24"/>
                <w:szCs w:val="24"/>
              </w:rPr>
            </w:pPr>
          </w:p>
        </w:tc>
      </w:tr>
      <w:tr w:rsidR="00D72848" w14:paraId="00F97A89" w14:textId="77777777" w:rsidTr="003C1C1A">
        <w:tc>
          <w:tcPr>
            <w:tcW w:w="3505" w:type="dxa"/>
          </w:tcPr>
          <w:p w14:paraId="392746C8" w14:textId="2544AE59" w:rsidR="00D72848" w:rsidRDefault="00140A63" w:rsidP="00140A63">
            <w:pPr>
              <w:pStyle w:val="ListParagraph"/>
              <w:numPr>
                <w:ilvl w:val="0"/>
                <w:numId w:val="28"/>
              </w:numPr>
            </w:pPr>
            <w:r>
              <w:t xml:space="preserve">Will </w:t>
            </w:r>
            <w:r w:rsidR="00D72848">
              <w:t>this retention policy follow a University retention policy?</w:t>
            </w:r>
          </w:p>
        </w:tc>
        <w:tc>
          <w:tcPr>
            <w:tcW w:w="4493" w:type="dxa"/>
          </w:tcPr>
          <w:p w14:paraId="7CF692DA" w14:textId="1094AFF6" w:rsidR="00D72848" w:rsidRPr="0029327F" w:rsidRDefault="00BE5639" w:rsidP="00486791">
            <w:sdt>
              <w:sdtPr>
                <w:id w:val="-129227736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Yes</w:t>
            </w:r>
          </w:p>
          <w:p w14:paraId="1A6CA8D0" w14:textId="3453598B" w:rsidR="00D72848" w:rsidRDefault="00BE5639" w:rsidP="00486791">
            <w:sdt>
              <w:sdtPr>
                <w:id w:val="-893500558"/>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No</w:t>
            </w:r>
          </w:p>
          <w:p w14:paraId="32D34C2F" w14:textId="77E0BDAD" w:rsidR="00D72848" w:rsidRDefault="00BE5639" w:rsidP="00486791">
            <w:sdt>
              <w:sdtPr>
                <w:id w:val="1916657514"/>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D72848">
              <w:t>Don’t know</w:t>
            </w:r>
            <w:sdt>
              <w:sdtPr>
                <w:id w:val="124430690"/>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p>
        </w:tc>
        <w:tc>
          <w:tcPr>
            <w:tcW w:w="2437" w:type="dxa"/>
          </w:tcPr>
          <w:p w14:paraId="6F1E85A2" w14:textId="77777777" w:rsidR="00D72848" w:rsidRDefault="00D72848" w:rsidP="32155103">
            <w:pPr>
              <w:rPr>
                <w:b/>
                <w:bCs/>
                <w:sz w:val="24"/>
                <w:szCs w:val="24"/>
              </w:rPr>
            </w:pPr>
          </w:p>
        </w:tc>
      </w:tr>
      <w:tr w:rsidR="00B71619" w14:paraId="14A10126" w14:textId="77777777" w:rsidTr="003C1C1A">
        <w:tc>
          <w:tcPr>
            <w:tcW w:w="3505" w:type="dxa"/>
          </w:tcPr>
          <w:p w14:paraId="776732F9" w14:textId="20DD9561" w:rsidR="00B71619" w:rsidRDefault="00140A63" w:rsidP="00B71619">
            <w:pPr>
              <w:pStyle w:val="ListParagraph"/>
              <w:numPr>
                <w:ilvl w:val="0"/>
                <w:numId w:val="28"/>
              </w:numPr>
            </w:pPr>
            <w:r>
              <w:t>Will</w:t>
            </w:r>
            <w:r w:rsidR="00B71619">
              <w:t xml:space="preserve"> this application collect audit logs?</w:t>
            </w:r>
          </w:p>
        </w:tc>
        <w:tc>
          <w:tcPr>
            <w:tcW w:w="4493" w:type="dxa"/>
          </w:tcPr>
          <w:p w14:paraId="2ADCF34C" w14:textId="2D8BB561" w:rsidR="00B71619" w:rsidRDefault="00BE5639" w:rsidP="00486791">
            <w:sdt>
              <w:sdtPr>
                <w:id w:val="764888728"/>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Yes</w:t>
            </w:r>
          </w:p>
          <w:p w14:paraId="796E6B32" w14:textId="537ABF83" w:rsidR="00B71619" w:rsidRDefault="00BE5639" w:rsidP="00486791">
            <w:sdt>
              <w:sdtPr>
                <w:id w:val="137921089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No</w:t>
            </w:r>
          </w:p>
          <w:p w14:paraId="4D1B7BA2" w14:textId="2280DBE0" w:rsidR="00B71619" w:rsidRDefault="00BE5639" w:rsidP="00486791">
            <w:sdt>
              <w:sdtPr>
                <w:id w:val="-341863133"/>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Don’t know</w:t>
            </w:r>
          </w:p>
        </w:tc>
        <w:tc>
          <w:tcPr>
            <w:tcW w:w="2437" w:type="dxa"/>
          </w:tcPr>
          <w:p w14:paraId="3262D563" w14:textId="77777777" w:rsidR="00B71619" w:rsidRDefault="00B71619" w:rsidP="32155103">
            <w:pPr>
              <w:rPr>
                <w:b/>
                <w:bCs/>
                <w:sz w:val="24"/>
                <w:szCs w:val="24"/>
              </w:rPr>
            </w:pPr>
          </w:p>
        </w:tc>
      </w:tr>
      <w:tr w:rsidR="00B71619" w14:paraId="049037CA" w14:textId="77777777" w:rsidTr="003C1C1A">
        <w:tc>
          <w:tcPr>
            <w:tcW w:w="3505" w:type="dxa"/>
          </w:tcPr>
          <w:p w14:paraId="6936EF5E" w14:textId="31FC1637" w:rsidR="00B71619" w:rsidRDefault="00B71619" w:rsidP="00140A63">
            <w:pPr>
              <w:pStyle w:val="ListParagraph"/>
              <w:numPr>
                <w:ilvl w:val="0"/>
                <w:numId w:val="28"/>
              </w:numPr>
            </w:pPr>
            <w:r>
              <w:t xml:space="preserve">What type of back up </w:t>
            </w:r>
            <w:r w:rsidR="00140A63">
              <w:t>will be</w:t>
            </w:r>
            <w:r>
              <w:t xml:space="preserve"> in place? Select all that apply and fill in the frequency of backups.</w:t>
            </w:r>
          </w:p>
        </w:tc>
        <w:tc>
          <w:tcPr>
            <w:tcW w:w="4493" w:type="dxa"/>
          </w:tcPr>
          <w:p w14:paraId="05EC3E4D" w14:textId="7D0E6F61" w:rsidR="00B71619" w:rsidRPr="006971A8" w:rsidRDefault="00BE5639" w:rsidP="00486791">
            <w:sdt>
              <w:sdtPr>
                <w:id w:val="-2101014260"/>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 xml:space="preserve">Incremental  Frequency </w:t>
            </w:r>
          </w:p>
          <w:p w14:paraId="531EB9DB" w14:textId="0B93BB4F" w:rsidR="00B71619" w:rsidRDefault="00BE5639" w:rsidP="00486791">
            <w:sdt>
              <w:sdtPr>
                <w:id w:val="-602033798"/>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 xml:space="preserve">Full Frequency  </w:t>
            </w:r>
          </w:p>
          <w:p w14:paraId="7B89E72D" w14:textId="721F588E" w:rsidR="00B71619" w:rsidRDefault="00BE5639" w:rsidP="00486791">
            <w:sdt>
              <w:sdtPr>
                <w:id w:val="117776882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None</w:t>
            </w:r>
          </w:p>
        </w:tc>
        <w:tc>
          <w:tcPr>
            <w:tcW w:w="2437" w:type="dxa"/>
          </w:tcPr>
          <w:p w14:paraId="7476971D" w14:textId="77777777" w:rsidR="00B71619" w:rsidRDefault="00B71619" w:rsidP="32155103">
            <w:pPr>
              <w:rPr>
                <w:b/>
                <w:bCs/>
                <w:sz w:val="24"/>
                <w:szCs w:val="24"/>
              </w:rPr>
            </w:pPr>
          </w:p>
        </w:tc>
      </w:tr>
      <w:tr w:rsidR="00B71619" w14:paraId="5EFC66DA" w14:textId="77777777" w:rsidTr="003C1C1A">
        <w:tc>
          <w:tcPr>
            <w:tcW w:w="3505" w:type="dxa"/>
          </w:tcPr>
          <w:p w14:paraId="2E4FBDA6" w14:textId="44C075EE" w:rsidR="00B71619" w:rsidRDefault="00B71619" w:rsidP="00140A63">
            <w:pPr>
              <w:pStyle w:val="ListParagraph"/>
              <w:numPr>
                <w:ilvl w:val="0"/>
                <w:numId w:val="28"/>
              </w:numPr>
            </w:pPr>
            <w:r>
              <w:t xml:space="preserve">Who </w:t>
            </w:r>
            <w:r w:rsidR="00140A63">
              <w:t>will have</w:t>
            </w:r>
            <w:r>
              <w:t xml:space="preserve"> access to this personal data? (Select all that apply)</w:t>
            </w:r>
          </w:p>
        </w:tc>
        <w:tc>
          <w:tcPr>
            <w:tcW w:w="4493" w:type="dxa"/>
          </w:tcPr>
          <w:p w14:paraId="4EEC3E28" w14:textId="2EDCC753" w:rsidR="00B71619" w:rsidRDefault="00BE5639" w:rsidP="00486791">
            <w:sdt>
              <w:sdtPr>
                <w:id w:val="-173014259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Students</w:t>
            </w:r>
          </w:p>
          <w:p w14:paraId="581963B0" w14:textId="49F87671" w:rsidR="00B71619" w:rsidRDefault="00BE5639" w:rsidP="00486791">
            <w:sdt>
              <w:sdtPr>
                <w:id w:val="1637687531"/>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Student Workers</w:t>
            </w:r>
          </w:p>
          <w:p w14:paraId="61124B00" w14:textId="632D43C6" w:rsidR="00B71619" w:rsidRDefault="00BE5639" w:rsidP="00486791">
            <w:sdt>
              <w:sdtPr>
                <w:id w:val="1759793540"/>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 xml:space="preserve">Faculty </w:t>
            </w:r>
          </w:p>
          <w:p w14:paraId="15D426B4" w14:textId="4BD58769" w:rsidR="00B71619" w:rsidRDefault="00BE5639" w:rsidP="00486791">
            <w:sdt>
              <w:sdtPr>
                <w:id w:val="213443661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 xml:space="preserve">Staff </w:t>
            </w:r>
          </w:p>
          <w:p w14:paraId="06DD89DB" w14:textId="165C7034" w:rsidR="00B71619" w:rsidRDefault="00BE5639" w:rsidP="00486791">
            <w:sdt>
              <w:sdtPr>
                <w:id w:val="-107404598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Alumni</w:t>
            </w:r>
          </w:p>
          <w:p w14:paraId="7BFE4E74" w14:textId="35F06338" w:rsidR="00B71619" w:rsidRDefault="00BE5639" w:rsidP="00486791">
            <w:sdt>
              <w:sdtPr>
                <w:id w:val="-103009387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Research Assistants</w:t>
            </w:r>
          </w:p>
          <w:p w14:paraId="6614A54F" w14:textId="6D351090" w:rsidR="00B71619" w:rsidRDefault="00BE5639" w:rsidP="00486791">
            <w:sdt>
              <w:sdtPr>
                <w:id w:val="1205295267"/>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Retirees</w:t>
            </w:r>
          </w:p>
          <w:p w14:paraId="4116BA91" w14:textId="0F98D884" w:rsidR="00B71619" w:rsidRDefault="00BE5639" w:rsidP="00486791">
            <w:sdt>
              <w:sdtPr>
                <w:id w:val="-1646808189"/>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Teaching Assistants</w:t>
            </w:r>
          </w:p>
          <w:p w14:paraId="2000119D" w14:textId="7EB41468" w:rsidR="00B71619" w:rsidRDefault="00BE5639" w:rsidP="00486791">
            <w:sdt>
              <w:sdtPr>
                <w:id w:val="144973872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Third Party Vendors or Consultants</w:t>
            </w:r>
          </w:p>
          <w:p w14:paraId="3DB06BB5" w14:textId="40BE85A5" w:rsidR="00B71619" w:rsidRDefault="00BE5639" w:rsidP="00486791">
            <w:sdt>
              <w:sdtPr>
                <w:id w:val="90249978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Unknown</w:t>
            </w:r>
          </w:p>
          <w:p w14:paraId="442B520F" w14:textId="76531C1A" w:rsidR="00B71619" w:rsidRDefault="00BE5639" w:rsidP="00486791">
            <w:sdt>
              <w:sdtPr>
                <w:id w:val="97001638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Other</w:t>
            </w:r>
          </w:p>
        </w:tc>
        <w:tc>
          <w:tcPr>
            <w:tcW w:w="2437" w:type="dxa"/>
          </w:tcPr>
          <w:p w14:paraId="4CF7F199" w14:textId="77777777" w:rsidR="00B71619" w:rsidRDefault="00B71619" w:rsidP="32155103">
            <w:pPr>
              <w:rPr>
                <w:b/>
                <w:bCs/>
                <w:sz w:val="24"/>
                <w:szCs w:val="24"/>
              </w:rPr>
            </w:pPr>
          </w:p>
        </w:tc>
      </w:tr>
      <w:tr w:rsidR="00B71619" w14:paraId="1FEC9886" w14:textId="77777777" w:rsidTr="003C1C1A">
        <w:tc>
          <w:tcPr>
            <w:tcW w:w="3505" w:type="dxa"/>
          </w:tcPr>
          <w:p w14:paraId="241D5414" w14:textId="1FBB07D3" w:rsidR="00B71619" w:rsidRDefault="00B71619" w:rsidP="00140A63">
            <w:pPr>
              <w:pStyle w:val="ListParagraph"/>
              <w:numPr>
                <w:ilvl w:val="0"/>
                <w:numId w:val="28"/>
              </w:numPr>
            </w:pPr>
            <w:r>
              <w:t xml:space="preserve">If other to question </w:t>
            </w:r>
            <w:r w:rsidR="00140A63">
              <w:t>27, w</w:t>
            </w:r>
            <w:r>
              <w:t xml:space="preserve">ho else </w:t>
            </w:r>
            <w:r w:rsidR="00140A63">
              <w:t>will have</w:t>
            </w:r>
            <w:r>
              <w:t xml:space="preserve"> access to this personal data?</w:t>
            </w:r>
          </w:p>
        </w:tc>
        <w:tc>
          <w:tcPr>
            <w:tcW w:w="4493" w:type="dxa"/>
          </w:tcPr>
          <w:p w14:paraId="142F37CB" w14:textId="77777777" w:rsidR="00B71619" w:rsidRDefault="00B71619" w:rsidP="00B71619">
            <w:pPr>
              <w:pStyle w:val="ListParagraph"/>
              <w:ind w:left="1440"/>
            </w:pPr>
          </w:p>
        </w:tc>
        <w:tc>
          <w:tcPr>
            <w:tcW w:w="2437" w:type="dxa"/>
          </w:tcPr>
          <w:p w14:paraId="727C26E2" w14:textId="77777777" w:rsidR="00B71619" w:rsidRDefault="00B71619" w:rsidP="32155103">
            <w:pPr>
              <w:rPr>
                <w:b/>
                <w:bCs/>
                <w:sz w:val="24"/>
                <w:szCs w:val="24"/>
              </w:rPr>
            </w:pPr>
          </w:p>
        </w:tc>
      </w:tr>
      <w:tr w:rsidR="00B71619" w14:paraId="2E23D11A" w14:textId="77777777" w:rsidTr="003C1C1A">
        <w:tc>
          <w:tcPr>
            <w:tcW w:w="3505" w:type="dxa"/>
          </w:tcPr>
          <w:p w14:paraId="2BF3F01A" w14:textId="5A0D10F6" w:rsidR="00B71619" w:rsidRDefault="00140A63" w:rsidP="00B71619">
            <w:pPr>
              <w:pStyle w:val="ListParagraph"/>
              <w:numPr>
                <w:ilvl w:val="0"/>
                <w:numId w:val="28"/>
              </w:numPr>
            </w:pPr>
            <w:r>
              <w:t>Will</w:t>
            </w:r>
            <w:r w:rsidR="00B71619">
              <w:t xml:space="preserve"> there </w:t>
            </w:r>
            <w:r>
              <w:t xml:space="preserve">be any </w:t>
            </w:r>
            <w:r w:rsidR="00B71619">
              <w:t>logical and/or physical access controls in place to prevent unauthorized access to this personal data such as password protection, encryption, etc.?</w:t>
            </w:r>
          </w:p>
        </w:tc>
        <w:tc>
          <w:tcPr>
            <w:tcW w:w="4493" w:type="dxa"/>
          </w:tcPr>
          <w:p w14:paraId="6C8CE93A" w14:textId="25BE75CF" w:rsidR="00B71619" w:rsidRPr="0029327F" w:rsidRDefault="00BE5639" w:rsidP="00486791">
            <w:sdt>
              <w:sdtPr>
                <w:id w:val="180496244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Yes</w:t>
            </w:r>
          </w:p>
          <w:p w14:paraId="74DC43EA" w14:textId="7C09811A" w:rsidR="00B71619" w:rsidRDefault="00BE5639" w:rsidP="00486791">
            <w:sdt>
              <w:sdtPr>
                <w:id w:val="1373811061"/>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No</w:t>
            </w:r>
          </w:p>
          <w:p w14:paraId="41264CF0" w14:textId="1771A68B" w:rsidR="00B71619" w:rsidRDefault="00BE5639" w:rsidP="00486791">
            <w:sdt>
              <w:sdtPr>
                <w:id w:val="1278670845"/>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Don’t know</w:t>
            </w:r>
          </w:p>
          <w:p w14:paraId="484ED8BB" w14:textId="77777777" w:rsidR="00B71619" w:rsidRDefault="00B71619" w:rsidP="00B71619"/>
        </w:tc>
        <w:tc>
          <w:tcPr>
            <w:tcW w:w="2437" w:type="dxa"/>
          </w:tcPr>
          <w:p w14:paraId="13DD5C1F" w14:textId="77777777" w:rsidR="00B71619" w:rsidRDefault="00B71619" w:rsidP="32155103">
            <w:pPr>
              <w:rPr>
                <w:b/>
                <w:bCs/>
                <w:sz w:val="24"/>
                <w:szCs w:val="24"/>
              </w:rPr>
            </w:pPr>
          </w:p>
        </w:tc>
      </w:tr>
      <w:tr w:rsidR="00B71619" w14:paraId="0F870BDD" w14:textId="77777777" w:rsidTr="003C1C1A">
        <w:tc>
          <w:tcPr>
            <w:tcW w:w="3505" w:type="dxa"/>
          </w:tcPr>
          <w:p w14:paraId="647652A0" w14:textId="1E51702C" w:rsidR="00B71619" w:rsidRDefault="00140A63" w:rsidP="00140A63">
            <w:pPr>
              <w:pStyle w:val="ListParagraph"/>
              <w:numPr>
                <w:ilvl w:val="0"/>
                <w:numId w:val="28"/>
              </w:numPr>
            </w:pPr>
            <w:r>
              <w:t xml:space="preserve"> If yes, to 29, w</w:t>
            </w:r>
            <w:r w:rsidR="00B71619">
              <w:t xml:space="preserve">hat logical or physical controls </w:t>
            </w:r>
            <w:r>
              <w:t>will be</w:t>
            </w:r>
            <w:r w:rsidR="00B71619">
              <w:t xml:space="preserve"> in place to prevent unauthorized access to the personal data?  List all that apply.</w:t>
            </w:r>
          </w:p>
        </w:tc>
        <w:tc>
          <w:tcPr>
            <w:tcW w:w="4493" w:type="dxa"/>
          </w:tcPr>
          <w:p w14:paraId="2A4CA994" w14:textId="77777777" w:rsidR="00B71619" w:rsidRDefault="00B71619" w:rsidP="00B71619">
            <w:pPr>
              <w:pStyle w:val="ListParagraph"/>
            </w:pPr>
          </w:p>
        </w:tc>
        <w:tc>
          <w:tcPr>
            <w:tcW w:w="2437" w:type="dxa"/>
          </w:tcPr>
          <w:p w14:paraId="5A126A5B" w14:textId="77777777" w:rsidR="00B71619" w:rsidRDefault="00B71619" w:rsidP="32155103">
            <w:pPr>
              <w:rPr>
                <w:b/>
                <w:bCs/>
                <w:sz w:val="24"/>
                <w:szCs w:val="24"/>
              </w:rPr>
            </w:pPr>
          </w:p>
        </w:tc>
      </w:tr>
      <w:tr w:rsidR="00B71619" w14:paraId="303BC7B4" w14:textId="77777777" w:rsidTr="003C1C1A">
        <w:tc>
          <w:tcPr>
            <w:tcW w:w="3505" w:type="dxa"/>
          </w:tcPr>
          <w:p w14:paraId="702BC4D5" w14:textId="02F7214B" w:rsidR="00B71619" w:rsidRDefault="00AF0FE1" w:rsidP="00B71619">
            <w:pPr>
              <w:pStyle w:val="ListParagraph"/>
              <w:numPr>
                <w:ilvl w:val="0"/>
                <w:numId w:val="28"/>
              </w:numPr>
            </w:pPr>
            <w:r>
              <w:t>Will</w:t>
            </w:r>
            <w:r w:rsidR="00B71619">
              <w:t xml:space="preserve"> the application support defined roles and permissions?</w:t>
            </w:r>
          </w:p>
        </w:tc>
        <w:tc>
          <w:tcPr>
            <w:tcW w:w="4493" w:type="dxa"/>
          </w:tcPr>
          <w:p w14:paraId="2F3171C2" w14:textId="6B794ED6" w:rsidR="00B71619" w:rsidRPr="0029327F" w:rsidRDefault="00BE5639" w:rsidP="00486791">
            <w:sdt>
              <w:sdtPr>
                <w:id w:val="-867835744"/>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Yes</w:t>
            </w:r>
          </w:p>
          <w:p w14:paraId="16E5F6EC" w14:textId="7A6391D4" w:rsidR="00B71619" w:rsidRDefault="00BE5639" w:rsidP="00486791">
            <w:sdt>
              <w:sdtPr>
                <w:id w:val="-966813842"/>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No</w:t>
            </w:r>
          </w:p>
          <w:p w14:paraId="0F3E6E3D" w14:textId="114A042F" w:rsidR="00B71619" w:rsidRDefault="00BE5639" w:rsidP="00486791">
            <w:sdt>
              <w:sdtPr>
                <w:id w:val="1589501396"/>
                <w14:checkbox>
                  <w14:checked w14:val="0"/>
                  <w14:checkedState w14:val="2612" w14:font="MS Gothic"/>
                  <w14:uncheckedState w14:val="2610" w14:font="MS Gothic"/>
                </w14:checkbox>
              </w:sdtPr>
              <w:sdtEndPr/>
              <w:sdtContent>
                <w:r w:rsidR="00486791">
                  <w:rPr>
                    <w:rFonts w:ascii="MS Gothic" w:eastAsia="MS Gothic" w:hAnsi="MS Gothic" w:hint="eastAsia"/>
                  </w:rPr>
                  <w:t>☐</w:t>
                </w:r>
              </w:sdtContent>
            </w:sdt>
            <w:r w:rsidR="00B71619">
              <w:t>Don’t know</w:t>
            </w:r>
          </w:p>
          <w:p w14:paraId="5A2B1E3B" w14:textId="77777777" w:rsidR="00B71619" w:rsidRDefault="00B71619" w:rsidP="00B71619">
            <w:pPr>
              <w:ind w:left="360"/>
            </w:pPr>
          </w:p>
        </w:tc>
        <w:tc>
          <w:tcPr>
            <w:tcW w:w="2437" w:type="dxa"/>
          </w:tcPr>
          <w:p w14:paraId="4333AB34" w14:textId="77777777" w:rsidR="00B71619" w:rsidRDefault="00B71619" w:rsidP="32155103">
            <w:pPr>
              <w:rPr>
                <w:b/>
                <w:bCs/>
                <w:sz w:val="24"/>
                <w:szCs w:val="24"/>
              </w:rPr>
            </w:pPr>
          </w:p>
        </w:tc>
      </w:tr>
      <w:tr w:rsidR="00B71619" w14:paraId="6FEF19D8" w14:textId="77777777" w:rsidTr="003C1C1A">
        <w:tc>
          <w:tcPr>
            <w:tcW w:w="3505" w:type="dxa"/>
          </w:tcPr>
          <w:p w14:paraId="414D3DC9" w14:textId="77777777" w:rsidR="00B71619" w:rsidRDefault="00B71619" w:rsidP="00B71619">
            <w:pPr>
              <w:pStyle w:val="ListParagraph"/>
              <w:numPr>
                <w:ilvl w:val="0"/>
                <w:numId w:val="28"/>
              </w:numPr>
            </w:pPr>
            <w:r w:rsidRPr="009D576A">
              <w:t>Additional Comments:</w:t>
            </w:r>
          </w:p>
          <w:p w14:paraId="22343CB0" w14:textId="77777777" w:rsidR="00AF0FE1" w:rsidRDefault="00AF0FE1" w:rsidP="00AF0FE1"/>
          <w:p w14:paraId="1B8F5E3E" w14:textId="77777777" w:rsidR="00AF0FE1" w:rsidRDefault="00AF0FE1" w:rsidP="00AF0FE1"/>
          <w:p w14:paraId="55BB6E1A" w14:textId="77777777" w:rsidR="00AF0FE1" w:rsidRDefault="00AF0FE1" w:rsidP="00AF0FE1"/>
          <w:p w14:paraId="5722D9FC" w14:textId="77777777" w:rsidR="00AF0FE1" w:rsidRDefault="00AF0FE1" w:rsidP="00AF0FE1"/>
          <w:p w14:paraId="456A63A7" w14:textId="77777777" w:rsidR="00AF0FE1" w:rsidRDefault="00AF0FE1" w:rsidP="00AF0FE1"/>
          <w:p w14:paraId="6ADF58AF" w14:textId="77777777" w:rsidR="00AF0FE1" w:rsidRDefault="00AF0FE1" w:rsidP="00AF0FE1"/>
          <w:p w14:paraId="0ADD98AD" w14:textId="77777777" w:rsidR="00AF0FE1" w:rsidRDefault="00AF0FE1" w:rsidP="00AF0FE1"/>
          <w:p w14:paraId="152156A3" w14:textId="77777777" w:rsidR="00AF0FE1" w:rsidRDefault="00AF0FE1" w:rsidP="00AF0FE1"/>
          <w:p w14:paraId="5968D2AA" w14:textId="77777777" w:rsidR="00AF0FE1" w:rsidRDefault="00AF0FE1" w:rsidP="00AF0FE1"/>
          <w:p w14:paraId="7EABF052" w14:textId="5EFE35F5" w:rsidR="00AF0FE1" w:rsidRDefault="00AF0FE1" w:rsidP="00AF0FE1"/>
        </w:tc>
        <w:tc>
          <w:tcPr>
            <w:tcW w:w="4493" w:type="dxa"/>
          </w:tcPr>
          <w:p w14:paraId="252F8469" w14:textId="77777777" w:rsidR="00B71619" w:rsidRDefault="00B71619" w:rsidP="00E9079C">
            <w:pPr>
              <w:pStyle w:val="ListParagraph"/>
              <w:ind w:left="360"/>
            </w:pPr>
          </w:p>
        </w:tc>
        <w:tc>
          <w:tcPr>
            <w:tcW w:w="2437" w:type="dxa"/>
          </w:tcPr>
          <w:p w14:paraId="2AF7651F" w14:textId="77777777" w:rsidR="00B71619" w:rsidRDefault="00B71619" w:rsidP="32155103">
            <w:pPr>
              <w:rPr>
                <w:b/>
                <w:bCs/>
                <w:sz w:val="24"/>
                <w:szCs w:val="24"/>
              </w:rPr>
            </w:pPr>
          </w:p>
        </w:tc>
      </w:tr>
    </w:tbl>
    <w:p w14:paraId="274139A6" w14:textId="77777777" w:rsidR="0073717A" w:rsidRDefault="0073717A" w:rsidP="0073717A">
      <w:pPr>
        <w:pStyle w:val="ListParagraph"/>
        <w:ind w:left="1440"/>
      </w:pPr>
    </w:p>
    <w:p w14:paraId="26FEB024" w14:textId="16B19267" w:rsidR="007F5A89" w:rsidRDefault="32155103">
      <w:r>
        <w:t>Thank you for taking time to respond to the survey.</w:t>
      </w:r>
    </w:p>
    <w:p w14:paraId="3BBE7E67" w14:textId="3A336BD5" w:rsidR="00AF0FE1" w:rsidRDefault="00AF0FE1"/>
    <w:p w14:paraId="61BCA437" w14:textId="37A91CD9" w:rsidR="007F5A89" w:rsidRPr="00AF0FE1" w:rsidRDefault="00AF0FE1" w:rsidP="00AF0FE1">
      <w:pPr>
        <w:tabs>
          <w:tab w:val="left" w:pos="9135"/>
        </w:tabs>
      </w:pPr>
      <w:r>
        <w:lastRenderedPageBreak/>
        <w:tab/>
      </w:r>
    </w:p>
    <w:sectPr w:rsidR="007F5A89" w:rsidRPr="00AF0FE1" w:rsidSect="003C1C1A">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39755" w14:textId="77777777" w:rsidR="00AB6476" w:rsidRDefault="00AB6476" w:rsidP="007F5A89">
      <w:pPr>
        <w:spacing w:after="0" w:line="240" w:lineRule="auto"/>
      </w:pPr>
      <w:r>
        <w:separator/>
      </w:r>
    </w:p>
  </w:endnote>
  <w:endnote w:type="continuationSeparator" w:id="0">
    <w:p w14:paraId="41A022A9" w14:textId="77777777" w:rsidR="00AB6476" w:rsidRDefault="00AB6476" w:rsidP="007F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306424"/>
      <w:docPartObj>
        <w:docPartGallery w:val="Page Numbers (Bottom of Page)"/>
        <w:docPartUnique/>
      </w:docPartObj>
    </w:sdtPr>
    <w:sdtEndPr>
      <w:rPr>
        <w:noProof/>
      </w:rPr>
    </w:sdtEndPr>
    <w:sdtContent>
      <w:p w14:paraId="2C5BE429" w14:textId="742A3D90" w:rsidR="00684661" w:rsidRDefault="00684661" w:rsidP="00367049">
        <w:pPr>
          <w:pStyle w:val="Footer"/>
          <w:ind w:firstLine="4320"/>
        </w:pPr>
        <w:r>
          <w:fldChar w:fldCharType="begin"/>
        </w:r>
        <w:r>
          <w:instrText xml:space="preserve"> PAGE   \* MERGEFORMAT </w:instrText>
        </w:r>
        <w:r>
          <w:fldChar w:fldCharType="separate"/>
        </w:r>
        <w:r w:rsidR="00BE5639">
          <w:rPr>
            <w:noProof/>
          </w:rPr>
          <w:t>1</w:t>
        </w:r>
        <w:r>
          <w:rPr>
            <w:noProof/>
          </w:rPr>
          <w:fldChar w:fldCharType="end"/>
        </w:r>
        <w:r>
          <w:rPr>
            <w:noProof/>
          </w:rPr>
          <w:tab/>
        </w:r>
        <w:r>
          <w:rPr>
            <w:noProof/>
          </w:rPr>
          <w:tab/>
        </w:r>
        <w:r w:rsidR="00AF0FE1">
          <w:rPr>
            <w:noProof/>
          </w:rPr>
          <w:t>June 22, 2018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7D81F" w14:textId="77777777" w:rsidR="00AB6476" w:rsidRDefault="00AB6476" w:rsidP="007F5A89">
      <w:pPr>
        <w:spacing w:after="0" w:line="240" w:lineRule="auto"/>
      </w:pPr>
      <w:r>
        <w:separator/>
      </w:r>
    </w:p>
  </w:footnote>
  <w:footnote w:type="continuationSeparator" w:id="0">
    <w:p w14:paraId="2F227862" w14:textId="77777777" w:rsidR="00AB6476" w:rsidRDefault="00AB6476" w:rsidP="007F5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4080" w14:textId="6452D56C" w:rsidR="007F5A89" w:rsidRDefault="007F5A89" w:rsidP="007F5A89">
    <w:pPr>
      <w:pStyle w:val="Header"/>
    </w:pPr>
    <w:r>
      <w:rPr>
        <w:noProof/>
      </w:rPr>
      <w:drawing>
        <wp:inline distT="0" distB="0" distL="0" distR="0" wp14:anchorId="07454FC8" wp14:editId="0912540C">
          <wp:extent cx="1762693" cy="387215"/>
          <wp:effectExtent l="0" t="0" r="0" b="0"/>
          <wp:docPr id="11" name="Picture 11" descr="http://www.luc.edu/media/home/images/luc-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uc.edu/media/home/images/luc-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8027" cy="390583"/>
                  </a:xfrm>
                  <a:prstGeom prst="rect">
                    <a:avLst/>
                  </a:prstGeom>
                  <a:noFill/>
                  <a:ln>
                    <a:noFill/>
                  </a:ln>
                </pic:spPr>
              </pic:pic>
            </a:graphicData>
          </a:graphic>
        </wp:inline>
      </w:drawing>
    </w:r>
    <w:r>
      <w:t xml:space="preserve">   </w:t>
    </w:r>
  </w:p>
  <w:p w14:paraId="6B5AD4A9" w14:textId="3183B7F5" w:rsidR="007F5A89" w:rsidRDefault="00983ABF" w:rsidP="007F5A89">
    <w:pPr>
      <w:pStyle w:val="Header"/>
    </w:pPr>
    <w:r w:rsidRPr="25CEA90A">
      <w:rPr>
        <w:b/>
        <w:bCs/>
        <w:sz w:val="28"/>
        <w:szCs w:val="28"/>
      </w:rPr>
      <w:t>IT</w:t>
    </w:r>
    <w:r w:rsidR="007F5A89" w:rsidRPr="25CEA90A">
      <w:rPr>
        <w:b/>
        <w:bCs/>
        <w:sz w:val="28"/>
        <w:szCs w:val="28"/>
      </w:rPr>
      <w:t xml:space="preserve"> Data Mapping Survey</w:t>
    </w:r>
    <w:r w:rsidR="00B71619">
      <w:rPr>
        <w:b/>
        <w:bCs/>
        <w:sz w:val="28"/>
        <w:szCs w:val="28"/>
      </w:rPr>
      <w:t xml:space="preserve"> For New Applications</w:t>
    </w:r>
    <w:r w:rsidR="00165DAC">
      <w:rPr>
        <w:b/>
        <w:bCs/>
        <w:sz w:val="28"/>
        <w:szCs w:val="28"/>
      </w:rPr>
      <w:t xml:space="preserve">  </w:t>
    </w:r>
    <w:r w:rsidR="007F5A89">
      <w:rPr>
        <w:b/>
        <w:sz w:val="28"/>
        <w:szCs w:val="28"/>
      </w:rPr>
      <w:tab/>
    </w:r>
    <w:r w:rsidR="007F5A89" w:rsidRPr="25CEA90A">
      <w:rPr>
        <w:b/>
        <w:bCs/>
        <w:sz w:val="28"/>
        <w:szCs w:val="28"/>
      </w:rPr>
      <w:t xml:space="preserve">Version </w:t>
    </w:r>
    <w:r w:rsidR="00B71619">
      <w:rPr>
        <w:b/>
        <w:bCs/>
        <w:sz w:val="28"/>
        <w:szCs w:val="28"/>
      </w:rPr>
      <w:t>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F14"/>
    <w:multiLevelType w:val="hybridMultilevel"/>
    <w:tmpl w:val="099846B4"/>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9300B"/>
    <w:multiLevelType w:val="hybridMultilevel"/>
    <w:tmpl w:val="A1CEC56C"/>
    <w:lvl w:ilvl="0" w:tplc="BD7A68A8">
      <w:start w:val="1"/>
      <w:numFmt w:val="bullet"/>
      <w:lvlText w:val=""/>
      <w:lvlJc w:val="left"/>
      <w:pPr>
        <w:ind w:left="360" w:hanging="360"/>
      </w:pPr>
      <w:rPr>
        <w:rFonts w:ascii="Symbol" w:hAnsi="Symbo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E0482A"/>
    <w:multiLevelType w:val="hybridMultilevel"/>
    <w:tmpl w:val="6700CBD8"/>
    <w:lvl w:ilvl="0" w:tplc="BD7A68A8">
      <w:start w:val="1"/>
      <w:numFmt w:val="bullet"/>
      <w:lvlText w:val=""/>
      <w:lvlJc w:val="left"/>
      <w:pPr>
        <w:ind w:left="360" w:hanging="360"/>
      </w:pPr>
      <w:rPr>
        <w:rFonts w:ascii="Symbol" w:hAnsi="Symbo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EE35AA"/>
    <w:multiLevelType w:val="hybridMultilevel"/>
    <w:tmpl w:val="0B5E4F98"/>
    <w:lvl w:ilvl="0" w:tplc="BD7A68A8">
      <w:start w:val="1"/>
      <w:numFmt w:val="bullet"/>
      <w:lvlText w:val=""/>
      <w:lvlJc w:val="left"/>
      <w:pPr>
        <w:ind w:left="360" w:hanging="360"/>
      </w:pPr>
      <w:rPr>
        <w:rFonts w:ascii="Symbol" w:hAnsi="Symbo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8B760F"/>
    <w:multiLevelType w:val="hybridMultilevel"/>
    <w:tmpl w:val="F752959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773D4D"/>
    <w:multiLevelType w:val="hybridMultilevel"/>
    <w:tmpl w:val="E9723ED2"/>
    <w:lvl w:ilvl="0" w:tplc="BD7A68A8">
      <w:start w:val="1"/>
      <w:numFmt w:val="bullet"/>
      <w:lvlText w:val=""/>
      <w:lvlJc w:val="left"/>
      <w:pPr>
        <w:ind w:left="360" w:hanging="360"/>
      </w:pPr>
      <w:rPr>
        <w:rFonts w:ascii="Symbol" w:hAnsi="Symbo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BB570B"/>
    <w:multiLevelType w:val="hybridMultilevel"/>
    <w:tmpl w:val="CB7A82C4"/>
    <w:lvl w:ilvl="0" w:tplc="489618D2">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67151D"/>
    <w:multiLevelType w:val="hybridMultilevel"/>
    <w:tmpl w:val="D9BC8A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B956B9"/>
    <w:multiLevelType w:val="hybridMultilevel"/>
    <w:tmpl w:val="312610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18099A"/>
    <w:multiLevelType w:val="hybridMultilevel"/>
    <w:tmpl w:val="1F5EC4D4"/>
    <w:lvl w:ilvl="0" w:tplc="BD7A68A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C39EE"/>
    <w:multiLevelType w:val="hybridMultilevel"/>
    <w:tmpl w:val="30046A96"/>
    <w:lvl w:ilvl="0" w:tplc="BD7A68A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BE5AF7"/>
    <w:multiLevelType w:val="hybridMultilevel"/>
    <w:tmpl w:val="F9640170"/>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5320B"/>
    <w:multiLevelType w:val="hybridMultilevel"/>
    <w:tmpl w:val="20001432"/>
    <w:lvl w:ilvl="0" w:tplc="BD7A68A8">
      <w:start w:val="1"/>
      <w:numFmt w:val="bullet"/>
      <w:lvlText w:val=""/>
      <w:lvlJc w:val="left"/>
      <w:pPr>
        <w:ind w:left="360" w:hanging="360"/>
      </w:pPr>
      <w:rPr>
        <w:rFonts w:ascii="Symbol" w:hAnsi="Symbo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452D26"/>
    <w:multiLevelType w:val="hybridMultilevel"/>
    <w:tmpl w:val="B0CC29AC"/>
    <w:lvl w:ilvl="0" w:tplc="BD7A68A8">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D11891"/>
    <w:multiLevelType w:val="hybridMultilevel"/>
    <w:tmpl w:val="CB7A82C4"/>
    <w:lvl w:ilvl="0" w:tplc="489618D2">
      <w:start w:val="1"/>
      <w:numFmt w:val="lowerLetter"/>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B20A8B"/>
    <w:multiLevelType w:val="hybridMultilevel"/>
    <w:tmpl w:val="5888F514"/>
    <w:lvl w:ilvl="0" w:tplc="BD7A68A8">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DA1F4E"/>
    <w:multiLevelType w:val="hybridMultilevel"/>
    <w:tmpl w:val="5F887704"/>
    <w:lvl w:ilvl="0" w:tplc="BD7A68A8">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A063CB"/>
    <w:multiLevelType w:val="hybridMultilevel"/>
    <w:tmpl w:val="37680C48"/>
    <w:lvl w:ilvl="0" w:tplc="BD7A68A8">
      <w:start w:val="1"/>
      <w:numFmt w:val="bullet"/>
      <w:lvlText w:val=""/>
      <w:lvlJc w:val="left"/>
      <w:pPr>
        <w:ind w:left="360" w:hanging="360"/>
      </w:pPr>
      <w:rPr>
        <w:rFonts w:ascii="Symbol" w:hAnsi="Symbol" w:hint="default"/>
      </w:rPr>
    </w:lvl>
    <w:lvl w:ilvl="1" w:tplc="BD7A68A8">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82117B"/>
    <w:multiLevelType w:val="hybridMultilevel"/>
    <w:tmpl w:val="907A30A8"/>
    <w:lvl w:ilvl="0" w:tplc="BD7A68A8">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9318E9"/>
    <w:multiLevelType w:val="hybridMultilevel"/>
    <w:tmpl w:val="8DD461F0"/>
    <w:lvl w:ilvl="0" w:tplc="BD7A68A8">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CD5240"/>
    <w:multiLevelType w:val="hybridMultilevel"/>
    <w:tmpl w:val="388CE2AA"/>
    <w:lvl w:ilvl="0" w:tplc="BD7A68A8">
      <w:start w:val="1"/>
      <w:numFmt w:val="bullet"/>
      <w:lvlText w:val=""/>
      <w:lvlJc w:val="left"/>
      <w:pPr>
        <w:ind w:left="360" w:hanging="360"/>
      </w:pPr>
      <w:rPr>
        <w:rFonts w:ascii="Symbol" w:hAnsi="Symbo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7A7629"/>
    <w:multiLevelType w:val="hybridMultilevel"/>
    <w:tmpl w:val="876E07D0"/>
    <w:lvl w:ilvl="0" w:tplc="BD7A68A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E03A2C"/>
    <w:multiLevelType w:val="hybridMultilevel"/>
    <w:tmpl w:val="C47EAE0E"/>
    <w:lvl w:ilvl="0" w:tplc="BD7A68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A25981"/>
    <w:multiLevelType w:val="hybridMultilevel"/>
    <w:tmpl w:val="F92222C4"/>
    <w:lvl w:ilvl="0" w:tplc="BD7A68A8">
      <w:start w:val="1"/>
      <w:numFmt w:val="bullet"/>
      <w:lvlText w:val=""/>
      <w:lvlJc w:val="left"/>
      <w:pPr>
        <w:ind w:left="360" w:hanging="360"/>
      </w:pPr>
      <w:rPr>
        <w:rFonts w:ascii="Symbol" w:hAnsi="Symbo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AD5B40"/>
    <w:multiLevelType w:val="hybridMultilevel"/>
    <w:tmpl w:val="EDE4C8A8"/>
    <w:lvl w:ilvl="0" w:tplc="BD7A68A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E2626C"/>
    <w:multiLevelType w:val="hybridMultilevel"/>
    <w:tmpl w:val="4F087C86"/>
    <w:lvl w:ilvl="0" w:tplc="BD7A68A8">
      <w:start w:val="1"/>
      <w:numFmt w:val="bullet"/>
      <w:lvlText w:val=""/>
      <w:lvlJc w:val="left"/>
      <w:pPr>
        <w:ind w:left="360" w:hanging="360"/>
      </w:pPr>
      <w:rPr>
        <w:rFonts w:ascii="Symbol" w:hAnsi="Symbo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68248F"/>
    <w:multiLevelType w:val="hybridMultilevel"/>
    <w:tmpl w:val="2510293A"/>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681B78"/>
    <w:multiLevelType w:val="hybridMultilevel"/>
    <w:tmpl w:val="DF626FBE"/>
    <w:lvl w:ilvl="0" w:tplc="BD7A68A8">
      <w:start w:val="1"/>
      <w:numFmt w:val="bullet"/>
      <w:lvlText w:val=""/>
      <w:lvlJc w:val="left"/>
      <w:pPr>
        <w:ind w:left="360" w:hanging="360"/>
      </w:pPr>
      <w:rPr>
        <w:rFonts w:ascii="Symbol" w:hAnsi="Symbo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FE1297"/>
    <w:multiLevelType w:val="hybridMultilevel"/>
    <w:tmpl w:val="D5A00796"/>
    <w:lvl w:ilvl="0" w:tplc="BD7A68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E970CF"/>
    <w:multiLevelType w:val="hybridMultilevel"/>
    <w:tmpl w:val="F5AECD7A"/>
    <w:lvl w:ilvl="0" w:tplc="BD7A68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5416E"/>
    <w:multiLevelType w:val="hybridMultilevel"/>
    <w:tmpl w:val="A75E5298"/>
    <w:lvl w:ilvl="0" w:tplc="0E3C68B0">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F342F4"/>
    <w:multiLevelType w:val="hybridMultilevel"/>
    <w:tmpl w:val="7EDC385A"/>
    <w:lvl w:ilvl="0" w:tplc="BD7A68A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100F20"/>
    <w:multiLevelType w:val="hybridMultilevel"/>
    <w:tmpl w:val="D960D504"/>
    <w:lvl w:ilvl="0" w:tplc="BD7A68A8">
      <w:start w:val="1"/>
      <w:numFmt w:val="bullet"/>
      <w:lvlText w:val=""/>
      <w:lvlJc w:val="left"/>
      <w:pPr>
        <w:ind w:left="360" w:hanging="360"/>
      </w:pPr>
      <w:rPr>
        <w:rFonts w:ascii="Symbol" w:hAnsi="Symbo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13784A"/>
    <w:multiLevelType w:val="hybridMultilevel"/>
    <w:tmpl w:val="20140528"/>
    <w:lvl w:ilvl="0" w:tplc="BD7A68A8">
      <w:start w:val="1"/>
      <w:numFmt w:val="bullet"/>
      <w:lvlText w:val=""/>
      <w:lvlJc w:val="left"/>
      <w:pPr>
        <w:ind w:left="360" w:hanging="360"/>
      </w:pPr>
      <w:rPr>
        <w:rFonts w:ascii="Symbol" w:hAnsi="Symbo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EF6497"/>
    <w:multiLevelType w:val="hybridMultilevel"/>
    <w:tmpl w:val="E510382A"/>
    <w:lvl w:ilvl="0" w:tplc="489618D2">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156DC1"/>
    <w:multiLevelType w:val="hybridMultilevel"/>
    <w:tmpl w:val="AC76DF04"/>
    <w:lvl w:ilvl="0" w:tplc="BD7A68A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9C8531E"/>
    <w:multiLevelType w:val="hybridMultilevel"/>
    <w:tmpl w:val="CC1E1BEA"/>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8438F1"/>
    <w:multiLevelType w:val="hybridMultilevel"/>
    <w:tmpl w:val="6734B448"/>
    <w:lvl w:ilvl="0" w:tplc="BD7A68A8">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DB5170"/>
    <w:multiLevelType w:val="hybridMultilevel"/>
    <w:tmpl w:val="F0C2EACA"/>
    <w:lvl w:ilvl="0" w:tplc="BD7A68A8">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C103D7D"/>
    <w:multiLevelType w:val="hybridMultilevel"/>
    <w:tmpl w:val="112C2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C40C94"/>
    <w:multiLevelType w:val="hybridMultilevel"/>
    <w:tmpl w:val="4628FD30"/>
    <w:lvl w:ilvl="0" w:tplc="BD7A68A8">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6"/>
  </w:num>
  <w:num w:numId="3">
    <w:abstractNumId w:val="10"/>
  </w:num>
  <w:num w:numId="4">
    <w:abstractNumId w:val="24"/>
  </w:num>
  <w:num w:numId="5">
    <w:abstractNumId w:val="18"/>
  </w:num>
  <w:num w:numId="6">
    <w:abstractNumId w:val="37"/>
  </w:num>
  <w:num w:numId="7">
    <w:abstractNumId w:val="38"/>
  </w:num>
  <w:num w:numId="8">
    <w:abstractNumId w:val="40"/>
  </w:num>
  <w:num w:numId="9">
    <w:abstractNumId w:val="0"/>
  </w:num>
  <w:num w:numId="10">
    <w:abstractNumId w:val="36"/>
  </w:num>
  <w:num w:numId="11">
    <w:abstractNumId w:val="26"/>
  </w:num>
  <w:num w:numId="12">
    <w:abstractNumId w:val="8"/>
  </w:num>
  <w:num w:numId="13">
    <w:abstractNumId w:val="15"/>
  </w:num>
  <w:num w:numId="14">
    <w:abstractNumId w:val="21"/>
  </w:num>
  <w:num w:numId="15">
    <w:abstractNumId w:val="28"/>
  </w:num>
  <w:num w:numId="16">
    <w:abstractNumId w:val="35"/>
  </w:num>
  <w:num w:numId="17">
    <w:abstractNumId w:val="31"/>
  </w:num>
  <w:num w:numId="18">
    <w:abstractNumId w:val="29"/>
  </w:num>
  <w:num w:numId="19">
    <w:abstractNumId w:val="13"/>
  </w:num>
  <w:num w:numId="20">
    <w:abstractNumId w:val="9"/>
  </w:num>
  <w:num w:numId="21">
    <w:abstractNumId w:val="4"/>
  </w:num>
  <w:num w:numId="22">
    <w:abstractNumId w:val="19"/>
  </w:num>
  <w:num w:numId="23">
    <w:abstractNumId w:val="11"/>
  </w:num>
  <w:num w:numId="24">
    <w:abstractNumId w:val="7"/>
  </w:num>
  <w:num w:numId="25">
    <w:abstractNumId w:val="22"/>
  </w:num>
  <w:num w:numId="26">
    <w:abstractNumId w:val="39"/>
  </w:num>
  <w:num w:numId="27">
    <w:abstractNumId w:val="34"/>
  </w:num>
  <w:num w:numId="28">
    <w:abstractNumId w:val="30"/>
  </w:num>
  <w:num w:numId="29">
    <w:abstractNumId w:val="14"/>
    <w:lvlOverride w:ilvl="0">
      <w:lvl w:ilvl="0" w:tplc="489618D2">
        <w:start w:val="1"/>
        <w:numFmt w:val="lowerLetter"/>
        <w:lvlText w:val="%1."/>
        <w:lvlJc w:val="left"/>
        <w:pPr>
          <w:ind w:left="1080" w:hanging="360"/>
        </w:pPr>
        <w:rPr>
          <w:rFonts w:asciiTheme="minorHAnsi" w:eastAsiaTheme="minorHAnsi" w:hAnsiTheme="minorHAnsi" w:cstheme="minorBidi"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0">
    <w:abstractNumId w:val="6"/>
  </w:num>
  <w:num w:numId="31">
    <w:abstractNumId w:val="27"/>
  </w:num>
  <w:num w:numId="32">
    <w:abstractNumId w:val="3"/>
  </w:num>
  <w:num w:numId="33">
    <w:abstractNumId w:val="12"/>
  </w:num>
  <w:num w:numId="34">
    <w:abstractNumId w:val="20"/>
  </w:num>
  <w:num w:numId="35">
    <w:abstractNumId w:val="5"/>
  </w:num>
  <w:num w:numId="36">
    <w:abstractNumId w:val="23"/>
  </w:num>
  <w:num w:numId="37">
    <w:abstractNumId w:val="25"/>
  </w:num>
  <w:num w:numId="38">
    <w:abstractNumId w:val="33"/>
  </w:num>
  <w:num w:numId="39">
    <w:abstractNumId w:val="2"/>
  </w:num>
  <w:num w:numId="40">
    <w:abstractNumId w:val="32"/>
  </w:num>
  <w:num w:numId="41">
    <w:abstractNumId w:val="1"/>
  </w:num>
  <w:num w:numId="42">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A89"/>
    <w:rsid w:val="00010B1A"/>
    <w:rsid w:val="00015FF3"/>
    <w:rsid w:val="00091BE3"/>
    <w:rsid w:val="000A2FBA"/>
    <w:rsid w:val="000D07E7"/>
    <w:rsid w:val="00106F8D"/>
    <w:rsid w:val="00107EC1"/>
    <w:rsid w:val="001152C6"/>
    <w:rsid w:val="00131872"/>
    <w:rsid w:val="00134DBA"/>
    <w:rsid w:val="00140A63"/>
    <w:rsid w:val="0014189C"/>
    <w:rsid w:val="00151D62"/>
    <w:rsid w:val="001642CD"/>
    <w:rsid w:val="00165DAC"/>
    <w:rsid w:val="0019115A"/>
    <w:rsid w:val="00192DDD"/>
    <w:rsid w:val="001C314A"/>
    <w:rsid w:val="001C7689"/>
    <w:rsid w:val="001E50E8"/>
    <w:rsid w:val="001F4BAC"/>
    <w:rsid w:val="00213CFE"/>
    <w:rsid w:val="002455FB"/>
    <w:rsid w:val="00256268"/>
    <w:rsid w:val="002853E3"/>
    <w:rsid w:val="0029327F"/>
    <w:rsid w:val="002C62E6"/>
    <w:rsid w:val="002D7AA4"/>
    <w:rsid w:val="002F79C0"/>
    <w:rsid w:val="00304BB1"/>
    <w:rsid w:val="0031261E"/>
    <w:rsid w:val="00316500"/>
    <w:rsid w:val="00334854"/>
    <w:rsid w:val="00362671"/>
    <w:rsid w:val="00367049"/>
    <w:rsid w:val="00391B54"/>
    <w:rsid w:val="003B29EE"/>
    <w:rsid w:val="003C1C1A"/>
    <w:rsid w:val="00400581"/>
    <w:rsid w:val="00462555"/>
    <w:rsid w:val="00480FEE"/>
    <w:rsid w:val="00486791"/>
    <w:rsid w:val="0048734D"/>
    <w:rsid w:val="004D0A43"/>
    <w:rsid w:val="00525E17"/>
    <w:rsid w:val="00536BD7"/>
    <w:rsid w:val="0054215D"/>
    <w:rsid w:val="0055790A"/>
    <w:rsid w:val="0058697D"/>
    <w:rsid w:val="005B1814"/>
    <w:rsid w:val="005D24E2"/>
    <w:rsid w:val="00604E06"/>
    <w:rsid w:val="00612538"/>
    <w:rsid w:val="00617D38"/>
    <w:rsid w:val="006331BA"/>
    <w:rsid w:val="00667958"/>
    <w:rsid w:val="00683103"/>
    <w:rsid w:val="00684661"/>
    <w:rsid w:val="006971A8"/>
    <w:rsid w:val="006A2A69"/>
    <w:rsid w:val="006A4A5D"/>
    <w:rsid w:val="006D094A"/>
    <w:rsid w:val="006E142F"/>
    <w:rsid w:val="006F28A7"/>
    <w:rsid w:val="007037DE"/>
    <w:rsid w:val="007309FA"/>
    <w:rsid w:val="007349F7"/>
    <w:rsid w:val="0073717A"/>
    <w:rsid w:val="007A6D30"/>
    <w:rsid w:val="007F5A89"/>
    <w:rsid w:val="00801355"/>
    <w:rsid w:val="008413FC"/>
    <w:rsid w:val="00842722"/>
    <w:rsid w:val="00882968"/>
    <w:rsid w:val="00884CA4"/>
    <w:rsid w:val="00887988"/>
    <w:rsid w:val="0089750E"/>
    <w:rsid w:val="008C67F2"/>
    <w:rsid w:val="008E2B10"/>
    <w:rsid w:val="00914803"/>
    <w:rsid w:val="009309E5"/>
    <w:rsid w:val="0094529E"/>
    <w:rsid w:val="00951163"/>
    <w:rsid w:val="0095600F"/>
    <w:rsid w:val="00957AB7"/>
    <w:rsid w:val="00983ABF"/>
    <w:rsid w:val="009919D8"/>
    <w:rsid w:val="0099243D"/>
    <w:rsid w:val="009B29C7"/>
    <w:rsid w:val="009C29DB"/>
    <w:rsid w:val="009D576A"/>
    <w:rsid w:val="009E3CC5"/>
    <w:rsid w:val="009F4B8C"/>
    <w:rsid w:val="00A13C72"/>
    <w:rsid w:val="00A15610"/>
    <w:rsid w:val="00A307AB"/>
    <w:rsid w:val="00A52990"/>
    <w:rsid w:val="00A5455F"/>
    <w:rsid w:val="00A938C2"/>
    <w:rsid w:val="00AB2267"/>
    <w:rsid w:val="00AB6476"/>
    <w:rsid w:val="00AC3644"/>
    <w:rsid w:val="00AF0FE1"/>
    <w:rsid w:val="00B06651"/>
    <w:rsid w:val="00B11628"/>
    <w:rsid w:val="00B32D69"/>
    <w:rsid w:val="00B53728"/>
    <w:rsid w:val="00B70F31"/>
    <w:rsid w:val="00B71619"/>
    <w:rsid w:val="00BC67BB"/>
    <w:rsid w:val="00BE5639"/>
    <w:rsid w:val="00C029EC"/>
    <w:rsid w:val="00C852A1"/>
    <w:rsid w:val="00C85D3B"/>
    <w:rsid w:val="00C92ECF"/>
    <w:rsid w:val="00C96094"/>
    <w:rsid w:val="00CA4788"/>
    <w:rsid w:val="00CD2365"/>
    <w:rsid w:val="00CD648C"/>
    <w:rsid w:val="00CF710D"/>
    <w:rsid w:val="00D26A24"/>
    <w:rsid w:val="00D42241"/>
    <w:rsid w:val="00D66631"/>
    <w:rsid w:val="00D66CF4"/>
    <w:rsid w:val="00D72848"/>
    <w:rsid w:val="00D81BBB"/>
    <w:rsid w:val="00D901F2"/>
    <w:rsid w:val="00D90BB6"/>
    <w:rsid w:val="00D97EF1"/>
    <w:rsid w:val="00DE570B"/>
    <w:rsid w:val="00DF597C"/>
    <w:rsid w:val="00E10F02"/>
    <w:rsid w:val="00E30063"/>
    <w:rsid w:val="00E452C6"/>
    <w:rsid w:val="00E63E51"/>
    <w:rsid w:val="00E71F07"/>
    <w:rsid w:val="00E81553"/>
    <w:rsid w:val="00E90635"/>
    <w:rsid w:val="00E9079C"/>
    <w:rsid w:val="00E9317D"/>
    <w:rsid w:val="00EA39A6"/>
    <w:rsid w:val="00EB0DC3"/>
    <w:rsid w:val="00EE733D"/>
    <w:rsid w:val="00F0526F"/>
    <w:rsid w:val="00F07DE3"/>
    <w:rsid w:val="00F4208E"/>
    <w:rsid w:val="00F43D4E"/>
    <w:rsid w:val="00F44117"/>
    <w:rsid w:val="00F9718D"/>
    <w:rsid w:val="00FD07B3"/>
    <w:rsid w:val="25CEA90A"/>
    <w:rsid w:val="31B25390"/>
    <w:rsid w:val="32155103"/>
    <w:rsid w:val="7AEE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80A332"/>
  <w15:chartTrackingRefBased/>
  <w15:docId w15:val="{5F11C740-2ABA-4ECE-A55C-33682F27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A89"/>
  </w:style>
  <w:style w:type="paragraph" w:styleId="Footer">
    <w:name w:val="footer"/>
    <w:basedOn w:val="Normal"/>
    <w:link w:val="FooterChar"/>
    <w:uiPriority w:val="99"/>
    <w:unhideWhenUsed/>
    <w:rsid w:val="007F5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A89"/>
  </w:style>
  <w:style w:type="paragraph" w:styleId="ListParagraph">
    <w:name w:val="List Paragraph"/>
    <w:basedOn w:val="Normal"/>
    <w:uiPriority w:val="34"/>
    <w:qFormat/>
    <w:rsid w:val="007F5A89"/>
    <w:pPr>
      <w:spacing w:after="0" w:line="240" w:lineRule="auto"/>
      <w:ind w:left="720"/>
      <w:contextualSpacing/>
    </w:pPr>
  </w:style>
  <w:style w:type="paragraph" w:styleId="NormalWeb">
    <w:name w:val="Normal (Web)"/>
    <w:basedOn w:val="Normal"/>
    <w:uiPriority w:val="99"/>
    <w:semiHidden/>
    <w:unhideWhenUsed/>
    <w:rsid w:val="0031261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51163"/>
    <w:rPr>
      <w:color w:val="0563C1" w:themeColor="hyperlink"/>
      <w:u w:val="single"/>
    </w:rPr>
  </w:style>
  <w:style w:type="paragraph" w:styleId="BalloonText">
    <w:name w:val="Balloon Text"/>
    <w:basedOn w:val="Normal"/>
    <w:link w:val="BalloonTextChar"/>
    <w:uiPriority w:val="99"/>
    <w:semiHidden/>
    <w:unhideWhenUsed/>
    <w:rsid w:val="00B70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F31"/>
    <w:rPr>
      <w:rFonts w:ascii="Segoe UI" w:hAnsi="Segoe UI" w:cs="Segoe UI"/>
      <w:sz w:val="18"/>
      <w:szCs w:val="18"/>
    </w:rPr>
  </w:style>
  <w:style w:type="character" w:styleId="CommentReference">
    <w:name w:val="annotation reference"/>
    <w:basedOn w:val="DefaultParagraphFont"/>
    <w:uiPriority w:val="99"/>
    <w:semiHidden/>
    <w:unhideWhenUsed/>
    <w:rsid w:val="00B53728"/>
    <w:rPr>
      <w:sz w:val="16"/>
      <w:szCs w:val="16"/>
    </w:rPr>
  </w:style>
  <w:style w:type="paragraph" w:styleId="CommentText">
    <w:name w:val="annotation text"/>
    <w:basedOn w:val="Normal"/>
    <w:link w:val="CommentTextChar"/>
    <w:uiPriority w:val="99"/>
    <w:semiHidden/>
    <w:unhideWhenUsed/>
    <w:rsid w:val="00B53728"/>
    <w:pPr>
      <w:spacing w:line="240" w:lineRule="auto"/>
    </w:pPr>
    <w:rPr>
      <w:sz w:val="20"/>
      <w:szCs w:val="20"/>
    </w:rPr>
  </w:style>
  <w:style w:type="character" w:customStyle="1" w:styleId="CommentTextChar">
    <w:name w:val="Comment Text Char"/>
    <w:basedOn w:val="DefaultParagraphFont"/>
    <w:link w:val="CommentText"/>
    <w:uiPriority w:val="99"/>
    <w:semiHidden/>
    <w:rsid w:val="00B53728"/>
    <w:rPr>
      <w:sz w:val="20"/>
      <w:szCs w:val="20"/>
    </w:rPr>
  </w:style>
  <w:style w:type="paragraph" w:styleId="CommentSubject">
    <w:name w:val="annotation subject"/>
    <w:basedOn w:val="CommentText"/>
    <w:next w:val="CommentText"/>
    <w:link w:val="CommentSubjectChar"/>
    <w:uiPriority w:val="99"/>
    <w:semiHidden/>
    <w:unhideWhenUsed/>
    <w:rsid w:val="00B53728"/>
    <w:rPr>
      <w:b/>
      <w:bCs/>
    </w:rPr>
  </w:style>
  <w:style w:type="character" w:customStyle="1" w:styleId="CommentSubjectChar">
    <w:name w:val="Comment Subject Char"/>
    <w:basedOn w:val="CommentTextChar"/>
    <w:link w:val="CommentSubject"/>
    <w:uiPriority w:val="99"/>
    <w:semiHidden/>
    <w:rsid w:val="00B53728"/>
    <w:rPr>
      <w:b/>
      <w:bCs/>
      <w:sz w:val="20"/>
      <w:szCs w:val="20"/>
    </w:rPr>
  </w:style>
  <w:style w:type="table" w:styleId="TableGrid">
    <w:name w:val="Table Grid"/>
    <w:basedOn w:val="TableNormal"/>
    <w:uiPriority w:val="39"/>
    <w:rsid w:val="00956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6318">
      <w:bodyDiv w:val="1"/>
      <w:marLeft w:val="0"/>
      <w:marRight w:val="0"/>
      <w:marTop w:val="0"/>
      <w:marBottom w:val="0"/>
      <w:divBdr>
        <w:top w:val="none" w:sz="0" w:space="0" w:color="auto"/>
        <w:left w:val="none" w:sz="0" w:space="0" w:color="auto"/>
        <w:bottom w:val="none" w:sz="0" w:space="0" w:color="auto"/>
        <w:right w:val="none" w:sz="0" w:space="0" w:color="auto"/>
      </w:divBdr>
    </w:div>
    <w:div w:id="66191851">
      <w:bodyDiv w:val="1"/>
      <w:marLeft w:val="0"/>
      <w:marRight w:val="0"/>
      <w:marTop w:val="0"/>
      <w:marBottom w:val="0"/>
      <w:divBdr>
        <w:top w:val="none" w:sz="0" w:space="0" w:color="auto"/>
        <w:left w:val="none" w:sz="0" w:space="0" w:color="auto"/>
        <w:bottom w:val="none" w:sz="0" w:space="0" w:color="auto"/>
        <w:right w:val="none" w:sz="0" w:space="0" w:color="auto"/>
      </w:divBdr>
    </w:div>
    <w:div w:id="72818402">
      <w:bodyDiv w:val="1"/>
      <w:marLeft w:val="0"/>
      <w:marRight w:val="0"/>
      <w:marTop w:val="0"/>
      <w:marBottom w:val="0"/>
      <w:divBdr>
        <w:top w:val="none" w:sz="0" w:space="0" w:color="auto"/>
        <w:left w:val="none" w:sz="0" w:space="0" w:color="auto"/>
        <w:bottom w:val="none" w:sz="0" w:space="0" w:color="auto"/>
        <w:right w:val="none" w:sz="0" w:space="0" w:color="auto"/>
      </w:divBdr>
    </w:div>
    <w:div w:id="141237947">
      <w:bodyDiv w:val="1"/>
      <w:marLeft w:val="0"/>
      <w:marRight w:val="0"/>
      <w:marTop w:val="0"/>
      <w:marBottom w:val="0"/>
      <w:divBdr>
        <w:top w:val="none" w:sz="0" w:space="0" w:color="auto"/>
        <w:left w:val="none" w:sz="0" w:space="0" w:color="auto"/>
        <w:bottom w:val="none" w:sz="0" w:space="0" w:color="auto"/>
        <w:right w:val="none" w:sz="0" w:space="0" w:color="auto"/>
      </w:divBdr>
    </w:div>
    <w:div w:id="365370885">
      <w:bodyDiv w:val="1"/>
      <w:marLeft w:val="0"/>
      <w:marRight w:val="0"/>
      <w:marTop w:val="0"/>
      <w:marBottom w:val="0"/>
      <w:divBdr>
        <w:top w:val="none" w:sz="0" w:space="0" w:color="auto"/>
        <w:left w:val="none" w:sz="0" w:space="0" w:color="auto"/>
        <w:bottom w:val="none" w:sz="0" w:space="0" w:color="auto"/>
        <w:right w:val="none" w:sz="0" w:space="0" w:color="auto"/>
      </w:divBdr>
    </w:div>
    <w:div w:id="475418825">
      <w:bodyDiv w:val="1"/>
      <w:marLeft w:val="0"/>
      <w:marRight w:val="0"/>
      <w:marTop w:val="0"/>
      <w:marBottom w:val="0"/>
      <w:divBdr>
        <w:top w:val="none" w:sz="0" w:space="0" w:color="auto"/>
        <w:left w:val="none" w:sz="0" w:space="0" w:color="auto"/>
        <w:bottom w:val="none" w:sz="0" w:space="0" w:color="auto"/>
        <w:right w:val="none" w:sz="0" w:space="0" w:color="auto"/>
      </w:divBdr>
    </w:div>
    <w:div w:id="733091747">
      <w:bodyDiv w:val="1"/>
      <w:marLeft w:val="0"/>
      <w:marRight w:val="0"/>
      <w:marTop w:val="0"/>
      <w:marBottom w:val="0"/>
      <w:divBdr>
        <w:top w:val="none" w:sz="0" w:space="0" w:color="auto"/>
        <w:left w:val="none" w:sz="0" w:space="0" w:color="auto"/>
        <w:bottom w:val="none" w:sz="0" w:space="0" w:color="auto"/>
        <w:right w:val="none" w:sz="0" w:space="0" w:color="auto"/>
      </w:divBdr>
    </w:div>
    <w:div w:id="943921249">
      <w:bodyDiv w:val="1"/>
      <w:marLeft w:val="0"/>
      <w:marRight w:val="0"/>
      <w:marTop w:val="0"/>
      <w:marBottom w:val="0"/>
      <w:divBdr>
        <w:top w:val="none" w:sz="0" w:space="0" w:color="auto"/>
        <w:left w:val="none" w:sz="0" w:space="0" w:color="auto"/>
        <w:bottom w:val="none" w:sz="0" w:space="0" w:color="auto"/>
        <w:right w:val="none" w:sz="0" w:space="0" w:color="auto"/>
      </w:divBdr>
    </w:div>
    <w:div w:id="975329215">
      <w:bodyDiv w:val="1"/>
      <w:marLeft w:val="0"/>
      <w:marRight w:val="0"/>
      <w:marTop w:val="0"/>
      <w:marBottom w:val="0"/>
      <w:divBdr>
        <w:top w:val="none" w:sz="0" w:space="0" w:color="auto"/>
        <w:left w:val="none" w:sz="0" w:space="0" w:color="auto"/>
        <w:bottom w:val="none" w:sz="0" w:space="0" w:color="auto"/>
        <w:right w:val="none" w:sz="0" w:space="0" w:color="auto"/>
      </w:divBdr>
    </w:div>
    <w:div w:id="1066075776">
      <w:bodyDiv w:val="1"/>
      <w:marLeft w:val="0"/>
      <w:marRight w:val="0"/>
      <w:marTop w:val="0"/>
      <w:marBottom w:val="0"/>
      <w:divBdr>
        <w:top w:val="none" w:sz="0" w:space="0" w:color="auto"/>
        <w:left w:val="none" w:sz="0" w:space="0" w:color="auto"/>
        <w:bottom w:val="none" w:sz="0" w:space="0" w:color="auto"/>
        <w:right w:val="none" w:sz="0" w:space="0" w:color="auto"/>
      </w:divBdr>
    </w:div>
    <w:div w:id="1392459182">
      <w:bodyDiv w:val="1"/>
      <w:marLeft w:val="0"/>
      <w:marRight w:val="0"/>
      <w:marTop w:val="0"/>
      <w:marBottom w:val="0"/>
      <w:divBdr>
        <w:top w:val="none" w:sz="0" w:space="0" w:color="auto"/>
        <w:left w:val="none" w:sz="0" w:space="0" w:color="auto"/>
        <w:bottom w:val="none" w:sz="0" w:space="0" w:color="auto"/>
        <w:right w:val="none" w:sz="0" w:space="0" w:color="auto"/>
      </w:divBdr>
    </w:div>
    <w:div w:id="1395546616">
      <w:bodyDiv w:val="1"/>
      <w:marLeft w:val="0"/>
      <w:marRight w:val="0"/>
      <w:marTop w:val="0"/>
      <w:marBottom w:val="0"/>
      <w:divBdr>
        <w:top w:val="none" w:sz="0" w:space="0" w:color="auto"/>
        <w:left w:val="none" w:sz="0" w:space="0" w:color="auto"/>
        <w:bottom w:val="none" w:sz="0" w:space="0" w:color="auto"/>
        <w:right w:val="none" w:sz="0" w:space="0" w:color="auto"/>
      </w:divBdr>
    </w:div>
    <w:div w:id="1548488655">
      <w:bodyDiv w:val="1"/>
      <w:marLeft w:val="0"/>
      <w:marRight w:val="0"/>
      <w:marTop w:val="0"/>
      <w:marBottom w:val="0"/>
      <w:divBdr>
        <w:top w:val="none" w:sz="0" w:space="0" w:color="auto"/>
        <w:left w:val="none" w:sz="0" w:space="0" w:color="auto"/>
        <w:bottom w:val="none" w:sz="0" w:space="0" w:color="auto"/>
        <w:right w:val="none" w:sz="0" w:space="0" w:color="auto"/>
      </w:divBdr>
    </w:div>
    <w:div w:id="1939409543">
      <w:bodyDiv w:val="1"/>
      <w:marLeft w:val="0"/>
      <w:marRight w:val="0"/>
      <w:marTop w:val="0"/>
      <w:marBottom w:val="0"/>
      <w:divBdr>
        <w:top w:val="none" w:sz="0" w:space="0" w:color="auto"/>
        <w:left w:val="none" w:sz="0" w:space="0" w:color="auto"/>
        <w:bottom w:val="none" w:sz="0" w:space="0" w:color="auto"/>
        <w:right w:val="none" w:sz="0" w:space="0" w:color="auto"/>
      </w:divBdr>
    </w:div>
    <w:div w:id="20199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lu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luc.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lu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Manager xmlns="acef2712-0a9e-49a4-8dc6-830cf76c6a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6F7D77053477428983D9AE390E1493" ma:contentTypeVersion="10" ma:contentTypeDescription="Create a new document." ma:contentTypeScope="" ma:versionID="d4faf24cade69310c6957fdb7cdc77af">
  <xsd:schema xmlns:xsd="http://www.w3.org/2001/XMLSchema" xmlns:xs="http://www.w3.org/2001/XMLSchema" xmlns:p="http://schemas.microsoft.com/office/2006/metadata/properties" xmlns:ns2="acef2712-0a9e-49a4-8dc6-830cf76c6ae7" xmlns:ns3="7d07fdbf-72d9-4fb8-8702-f11b6f0edf19" targetNamespace="http://schemas.microsoft.com/office/2006/metadata/properties" ma:root="true" ma:fieldsID="d5a24298b2f2dfaf0c6f181b6d1b2c8a" ns2:_="" ns3:_="">
    <xsd:import namespace="acef2712-0a9e-49a4-8dc6-830cf76c6ae7"/>
    <xsd:import namespace="7d07fdbf-72d9-4fb8-8702-f11b6f0ed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Project_x0020_Manage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f2712-0a9e-49a4-8dc6-830cf76c6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Project_x0020_Manager" ma:index="15" nillable="true" ma:displayName="Project Manager" ma:internalName="Project_x0020_Manager">
      <xsd:simpleType>
        <xsd:restriction base="dms:Text">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7fdbf-72d9-4fb8-8702-f11b6f0edf1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77818-2663-4CC5-BA0A-46E36617DD98}">
  <ds:schemaRefs>
    <ds:schemaRef ds:uri="http://schemas.microsoft.com/sharepoint/v3/contenttype/forms"/>
  </ds:schemaRefs>
</ds:datastoreItem>
</file>

<file path=customXml/itemProps2.xml><?xml version="1.0" encoding="utf-8"?>
<ds:datastoreItem xmlns:ds="http://schemas.openxmlformats.org/officeDocument/2006/customXml" ds:itemID="{6835E135-36BF-4C6D-A9F2-0D458BE04C6A}">
  <ds:schemaRefs>
    <ds:schemaRef ds:uri="http://schemas.microsoft.com/office/2006/documentManagement/types"/>
    <ds:schemaRef ds:uri="acef2712-0a9e-49a4-8dc6-830cf76c6ae7"/>
    <ds:schemaRef ds:uri="7d07fdbf-72d9-4fb8-8702-f11b6f0edf19"/>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B51F60C-6C47-4862-9653-592F8447E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f2712-0a9e-49a4-8dc6-830cf76c6ae7"/>
    <ds:schemaRef ds:uri="7d07fdbf-72d9-4fb8-8702-f11b6f0ed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C320E-1AE8-447F-AB01-FA24B7AB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1165</Words>
  <Characters>6642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Kinner, Joanne</dc:creator>
  <cp:keywords/>
  <dc:description/>
  <cp:lastModifiedBy>Kraft, Bob</cp:lastModifiedBy>
  <cp:revision>2</cp:revision>
  <cp:lastPrinted>2018-04-03T20:10:00Z</cp:lastPrinted>
  <dcterms:created xsi:type="dcterms:W3CDTF">2019-04-15T19:31:00Z</dcterms:created>
  <dcterms:modified xsi:type="dcterms:W3CDTF">2019-04-15T19:31:00Z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0x0101007A6F7D77053477428983D9AE390E1493</vt:lpwstr>
  </property>
</Properties>
</file>